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A17EA" w14:textId="77777777" w:rsidR="00537A10" w:rsidRPr="00A075CB" w:rsidRDefault="00A075CB" w:rsidP="00A075CB">
      <w:pPr>
        <w:spacing w:after="0" w:line="240" w:lineRule="auto"/>
        <w:rPr>
          <w:rFonts w:ascii="Arial" w:hAnsi="Arial" w:cs="Arial"/>
          <w:sz w:val="20"/>
          <w:szCs w:val="20"/>
        </w:rPr>
      </w:pPr>
      <w:r w:rsidRPr="00A075CB">
        <w:rPr>
          <w:rFonts w:ascii="Arial" w:eastAsia="Arial" w:hAnsi="Arial" w:cs="Arial"/>
          <w:sz w:val="20"/>
          <w:szCs w:val="20"/>
        </w:rPr>
        <w:t>2024/25 (SDF) PCN Development Funding</w:t>
      </w:r>
    </w:p>
    <w:p w14:paraId="73F4555B" w14:textId="77777777" w:rsidR="00537A10" w:rsidRPr="00A075CB" w:rsidRDefault="00A075CB" w:rsidP="00A075CB">
      <w:pPr>
        <w:spacing w:after="0" w:line="240" w:lineRule="auto"/>
        <w:ind w:left="-5" w:hanging="10"/>
        <w:rPr>
          <w:rFonts w:ascii="Arial" w:hAnsi="Arial" w:cs="Arial"/>
          <w:sz w:val="20"/>
          <w:szCs w:val="20"/>
        </w:rPr>
      </w:pPr>
      <w:r w:rsidRPr="00A075CB">
        <w:rPr>
          <w:rFonts w:ascii="Arial" w:eastAsia="Arial" w:hAnsi="Arial" w:cs="Arial"/>
          <w:color w:val="333333"/>
          <w:sz w:val="20"/>
          <w:szCs w:val="20"/>
        </w:rPr>
        <w:t>Overview</w:t>
      </w:r>
    </w:p>
    <w:p w14:paraId="7F7B6CE1" w14:textId="77777777" w:rsidR="00537A10" w:rsidRPr="00A075CB" w:rsidRDefault="00A075CB" w:rsidP="00A075CB">
      <w:pPr>
        <w:spacing w:after="0" w:line="240" w:lineRule="auto"/>
        <w:ind w:left="-5" w:hanging="10"/>
        <w:rPr>
          <w:rFonts w:ascii="Arial" w:hAnsi="Arial" w:cs="Arial"/>
          <w:sz w:val="20"/>
          <w:szCs w:val="20"/>
        </w:rPr>
      </w:pPr>
      <w:r w:rsidRPr="00A075CB">
        <w:rPr>
          <w:rFonts w:ascii="Arial" w:eastAsia="Arial" w:hAnsi="Arial" w:cs="Arial"/>
          <w:color w:val="333333"/>
          <w:sz w:val="20"/>
          <w:szCs w:val="20"/>
        </w:rPr>
        <w:t xml:space="preserve">Thank you for your continued work to strengthen PCN collaboration and delivery. </w:t>
      </w:r>
    </w:p>
    <w:p w14:paraId="3D0CF870" w14:textId="77777777" w:rsidR="00537A10" w:rsidRPr="00A075CB" w:rsidRDefault="00A075CB" w:rsidP="00A075CB">
      <w:pPr>
        <w:spacing w:after="0" w:line="240" w:lineRule="auto"/>
        <w:rPr>
          <w:rFonts w:ascii="Arial" w:hAnsi="Arial" w:cs="Arial"/>
          <w:sz w:val="20"/>
          <w:szCs w:val="20"/>
        </w:rPr>
      </w:pPr>
      <w:r w:rsidRPr="00A075CB">
        <w:rPr>
          <w:rFonts w:ascii="Arial" w:eastAsia="Arial" w:hAnsi="Arial" w:cs="Arial"/>
          <w:color w:val="333333"/>
          <w:sz w:val="20"/>
          <w:szCs w:val="20"/>
        </w:rPr>
        <w:t xml:space="preserve"> </w:t>
      </w:r>
    </w:p>
    <w:p w14:paraId="35A3AE8A" w14:textId="77777777" w:rsidR="00537A10" w:rsidRPr="00A075CB" w:rsidRDefault="00A075CB" w:rsidP="00A075CB">
      <w:pPr>
        <w:spacing w:after="0" w:line="240" w:lineRule="auto"/>
        <w:ind w:left="-5" w:hanging="10"/>
        <w:rPr>
          <w:rFonts w:ascii="Arial" w:hAnsi="Arial" w:cs="Arial"/>
          <w:sz w:val="20"/>
          <w:szCs w:val="20"/>
        </w:rPr>
      </w:pPr>
      <w:r w:rsidRPr="00A075CB">
        <w:rPr>
          <w:rFonts w:ascii="Arial" w:eastAsia="Arial" w:hAnsi="Arial" w:cs="Arial"/>
          <w:color w:val="333333"/>
          <w:sz w:val="20"/>
          <w:szCs w:val="20"/>
        </w:rPr>
        <w:t xml:space="preserve">NCL PCNs are asked to inform NCL ICB how you intend to use 2024/25 PCN Development funding and to confirm you understand the requirements of the funding by </w:t>
      </w:r>
      <w:r w:rsidRPr="00A075CB">
        <w:rPr>
          <w:rFonts w:ascii="Arial" w:eastAsia="Arial" w:hAnsi="Arial" w:cs="Arial"/>
          <w:b/>
          <w:color w:val="333333"/>
          <w:sz w:val="20"/>
          <w:szCs w:val="20"/>
        </w:rPr>
        <w:t>completing this online form by Friday, 31st January 2025</w:t>
      </w:r>
      <w:r w:rsidRPr="00A075CB">
        <w:rPr>
          <w:rFonts w:ascii="Arial" w:eastAsia="Arial" w:hAnsi="Arial" w:cs="Arial"/>
          <w:color w:val="333333"/>
          <w:sz w:val="20"/>
          <w:szCs w:val="20"/>
        </w:rPr>
        <w:t xml:space="preserve">. </w:t>
      </w:r>
    </w:p>
    <w:p w14:paraId="636BB368" w14:textId="77777777" w:rsidR="00537A10" w:rsidRPr="00A075CB" w:rsidRDefault="00A075CB" w:rsidP="00A075CB">
      <w:pPr>
        <w:spacing w:after="0" w:line="240" w:lineRule="auto"/>
        <w:rPr>
          <w:rFonts w:ascii="Arial" w:hAnsi="Arial" w:cs="Arial"/>
          <w:sz w:val="20"/>
          <w:szCs w:val="20"/>
        </w:rPr>
      </w:pPr>
      <w:r w:rsidRPr="00A075CB">
        <w:rPr>
          <w:rFonts w:ascii="Arial" w:eastAsia="Arial" w:hAnsi="Arial" w:cs="Arial"/>
          <w:color w:val="333333"/>
          <w:sz w:val="20"/>
          <w:szCs w:val="20"/>
        </w:rPr>
        <w:t xml:space="preserve"> </w:t>
      </w:r>
    </w:p>
    <w:p w14:paraId="35CE7D5D" w14:textId="77777777" w:rsidR="00537A10" w:rsidRPr="00A075CB" w:rsidRDefault="00A075CB" w:rsidP="00A075CB">
      <w:pPr>
        <w:spacing w:after="0" w:line="240" w:lineRule="auto"/>
        <w:rPr>
          <w:rFonts w:ascii="Arial" w:hAnsi="Arial" w:cs="Arial"/>
          <w:sz w:val="20"/>
          <w:szCs w:val="20"/>
        </w:rPr>
      </w:pPr>
      <w:r w:rsidRPr="00A075CB">
        <w:rPr>
          <w:rFonts w:ascii="Arial" w:eastAsia="Arial" w:hAnsi="Arial" w:cs="Arial"/>
          <w:b/>
          <w:color w:val="333333"/>
          <w:sz w:val="20"/>
          <w:szCs w:val="20"/>
        </w:rPr>
        <w:t>Please note, non-completion of this online form may result in funds being returned to the ICB.</w:t>
      </w:r>
    </w:p>
    <w:p w14:paraId="4DAC37CB" w14:textId="77777777" w:rsidR="00537A10" w:rsidRPr="00A075CB" w:rsidRDefault="00A075CB" w:rsidP="00A075CB">
      <w:pPr>
        <w:spacing w:after="0" w:line="240" w:lineRule="auto"/>
        <w:rPr>
          <w:rFonts w:ascii="Arial" w:hAnsi="Arial" w:cs="Arial"/>
          <w:sz w:val="20"/>
          <w:szCs w:val="20"/>
        </w:rPr>
      </w:pPr>
      <w:r w:rsidRPr="00A075CB">
        <w:rPr>
          <w:rFonts w:ascii="Arial" w:eastAsia="Arial" w:hAnsi="Arial" w:cs="Arial"/>
          <w:color w:val="333333"/>
          <w:sz w:val="20"/>
          <w:szCs w:val="20"/>
        </w:rPr>
        <w:t xml:space="preserve"> </w:t>
      </w:r>
    </w:p>
    <w:p w14:paraId="62E54CDF" w14:textId="77777777" w:rsidR="00537A10" w:rsidRPr="00A075CB" w:rsidRDefault="00A075CB" w:rsidP="00A075CB">
      <w:pPr>
        <w:spacing w:after="0" w:line="240" w:lineRule="auto"/>
        <w:ind w:left="-5" w:hanging="10"/>
        <w:rPr>
          <w:rFonts w:ascii="Arial" w:hAnsi="Arial" w:cs="Arial"/>
          <w:sz w:val="20"/>
          <w:szCs w:val="20"/>
        </w:rPr>
      </w:pPr>
      <w:r w:rsidRPr="00A075CB">
        <w:rPr>
          <w:rFonts w:ascii="Arial" w:eastAsia="Arial" w:hAnsi="Arial" w:cs="Arial"/>
          <w:color w:val="333333"/>
          <w:sz w:val="20"/>
          <w:szCs w:val="20"/>
        </w:rPr>
        <w:t xml:space="preserve">All PCNs are required to complete the PCN Support Level Framework (SLF) </w:t>
      </w:r>
      <w:proofErr w:type="gramStart"/>
      <w:r w:rsidRPr="00A075CB">
        <w:rPr>
          <w:rFonts w:ascii="Arial" w:eastAsia="Arial" w:hAnsi="Arial" w:cs="Arial"/>
          <w:color w:val="333333"/>
          <w:sz w:val="20"/>
          <w:szCs w:val="20"/>
        </w:rPr>
        <w:t>and also</w:t>
      </w:r>
      <w:proofErr w:type="gramEnd"/>
      <w:r w:rsidRPr="00A075CB">
        <w:rPr>
          <w:rFonts w:ascii="Arial" w:eastAsia="Arial" w:hAnsi="Arial" w:cs="Arial"/>
          <w:color w:val="333333"/>
          <w:sz w:val="20"/>
          <w:szCs w:val="20"/>
        </w:rPr>
        <w:t xml:space="preserve"> choose one or more of the other options (Workforce - Supporting skills and capabilities; Improving ways of working; Other areas of work).</w:t>
      </w:r>
    </w:p>
    <w:p w14:paraId="11C2F6F5" w14:textId="77777777" w:rsidR="00537A10" w:rsidRPr="00A075CB" w:rsidRDefault="00A075CB" w:rsidP="00A075CB">
      <w:pPr>
        <w:spacing w:after="0" w:line="240" w:lineRule="auto"/>
        <w:rPr>
          <w:rFonts w:ascii="Arial" w:hAnsi="Arial" w:cs="Arial"/>
          <w:sz w:val="20"/>
          <w:szCs w:val="20"/>
        </w:rPr>
      </w:pPr>
      <w:r w:rsidRPr="00A075CB">
        <w:rPr>
          <w:rFonts w:ascii="Arial" w:eastAsia="Arial" w:hAnsi="Arial" w:cs="Arial"/>
          <w:color w:val="333333"/>
          <w:sz w:val="20"/>
          <w:szCs w:val="20"/>
        </w:rPr>
        <w:t xml:space="preserve"> </w:t>
      </w:r>
    </w:p>
    <w:p w14:paraId="7F88D6B6" w14:textId="77777777" w:rsidR="00537A10" w:rsidRPr="00A075CB" w:rsidRDefault="00A075CB" w:rsidP="00A075CB">
      <w:pPr>
        <w:spacing w:after="0" w:line="240" w:lineRule="auto"/>
        <w:ind w:left="-5" w:hanging="10"/>
        <w:rPr>
          <w:rFonts w:ascii="Arial" w:hAnsi="Arial" w:cs="Arial"/>
          <w:sz w:val="20"/>
          <w:szCs w:val="20"/>
        </w:rPr>
      </w:pPr>
      <w:r w:rsidRPr="00A075CB">
        <w:rPr>
          <w:rFonts w:ascii="Arial" w:eastAsia="Arial" w:hAnsi="Arial" w:cs="Arial"/>
          <w:color w:val="333333"/>
          <w:sz w:val="20"/>
          <w:szCs w:val="20"/>
        </w:rPr>
        <w:t>Use of the funding must not duplicate with other sources of funding e.g. capacity and access improvement funding, or with functions already provided by other parts of the system e.g. NCL training hub workforce education leads.</w:t>
      </w:r>
    </w:p>
    <w:p w14:paraId="3FA20FC9" w14:textId="77777777" w:rsidR="00537A10" w:rsidRPr="00A075CB" w:rsidRDefault="00A075CB" w:rsidP="00A075CB">
      <w:pPr>
        <w:spacing w:after="0" w:line="240" w:lineRule="auto"/>
        <w:rPr>
          <w:rFonts w:ascii="Arial" w:hAnsi="Arial" w:cs="Arial"/>
          <w:sz w:val="20"/>
          <w:szCs w:val="20"/>
        </w:rPr>
      </w:pPr>
      <w:r w:rsidRPr="00A075CB">
        <w:rPr>
          <w:rFonts w:ascii="Arial" w:eastAsia="Arial" w:hAnsi="Arial" w:cs="Arial"/>
          <w:color w:val="333333"/>
          <w:sz w:val="20"/>
          <w:szCs w:val="20"/>
        </w:rPr>
        <w:t xml:space="preserve"> </w:t>
      </w:r>
    </w:p>
    <w:p w14:paraId="47445BAD" w14:textId="77777777" w:rsidR="00537A10" w:rsidRPr="00A075CB" w:rsidRDefault="00A075CB" w:rsidP="00A075CB">
      <w:pPr>
        <w:spacing w:after="0" w:line="240" w:lineRule="auto"/>
        <w:ind w:left="-5" w:hanging="10"/>
        <w:rPr>
          <w:rFonts w:ascii="Arial" w:hAnsi="Arial" w:cs="Arial"/>
          <w:sz w:val="20"/>
          <w:szCs w:val="20"/>
        </w:rPr>
      </w:pPr>
      <w:r w:rsidRPr="00A075CB">
        <w:rPr>
          <w:rFonts w:ascii="Arial" w:eastAsia="Arial" w:hAnsi="Arial" w:cs="Arial"/>
          <w:color w:val="333333"/>
          <w:sz w:val="20"/>
          <w:szCs w:val="20"/>
        </w:rPr>
        <w:t>As this funding is non-recurrent, PCNs must have plans in place to maintain funding where activities introduce recurrent costs.</w:t>
      </w:r>
    </w:p>
    <w:p w14:paraId="247DC488" w14:textId="77777777" w:rsidR="00537A10" w:rsidRPr="00A075CB" w:rsidRDefault="00A075CB" w:rsidP="00A075CB">
      <w:pPr>
        <w:spacing w:after="0" w:line="240" w:lineRule="auto"/>
        <w:rPr>
          <w:rFonts w:ascii="Arial" w:hAnsi="Arial" w:cs="Arial"/>
          <w:sz w:val="20"/>
          <w:szCs w:val="20"/>
        </w:rPr>
      </w:pPr>
      <w:r w:rsidRPr="00A075CB">
        <w:rPr>
          <w:rFonts w:ascii="Arial" w:eastAsia="Arial" w:hAnsi="Arial" w:cs="Arial"/>
          <w:color w:val="333333"/>
          <w:sz w:val="20"/>
          <w:szCs w:val="20"/>
        </w:rPr>
        <w:t xml:space="preserve"> </w:t>
      </w:r>
    </w:p>
    <w:p w14:paraId="07E9503B" w14:textId="77777777" w:rsidR="00537A10" w:rsidRPr="00A075CB" w:rsidRDefault="00A075CB" w:rsidP="00A075CB">
      <w:pPr>
        <w:spacing w:after="0" w:line="240" w:lineRule="auto"/>
        <w:ind w:left="-5" w:hanging="10"/>
        <w:rPr>
          <w:rFonts w:ascii="Arial" w:hAnsi="Arial" w:cs="Arial"/>
          <w:sz w:val="20"/>
          <w:szCs w:val="20"/>
        </w:rPr>
      </w:pPr>
      <w:r w:rsidRPr="00A075CB">
        <w:rPr>
          <w:rFonts w:ascii="Arial" w:eastAsia="Arial" w:hAnsi="Arial" w:cs="Arial"/>
          <w:color w:val="333333"/>
          <w:sz w:val="20"/>
          <w:szCs w:val="20"/>
        </w:rPr>
        <w:t>PCNs will be asked to report during April 2025 on progress to date (recognising work may continue into 2025/26) including:</w:t>
      </w:r>
    </w:p>
    <w:p w14:paraId="1CB78B1A" w14:textId="77777777" w:rsidR="00537A10" w:rsidRPr="00A075CB" w:rsidRDefault="00A075CB" w:rsidP="00A075CB">
      <w:pPr>
        <w:spacing w:after="0" w:line="240" w:lineRule="auto"/>
        <w:ind w:left="-5" w:hanging="10"/>
        <w:rPr>
          <w:rFonts w:ascii="Arial" w:hAnsi="Arial" w:cs="Arial"/>
          <w:sz w:val="20"/>
          <w:szCs w:val="20"/>
        </w:rPr>
      </w:pPr>
      <w:r w:rsidRPr="00A075CB">
        <w:rPr>
          <w:rFonts w:ascii="Arial" w:eastAsia="Arial" w:hAnsi="Arial" w:cs="Arial"/>
          <w:color w:val="333333"/>
          <w:sz w:val="20"/>
          <w:szCs w:val="20"/>
        </w:rPr>
        <w:t>•Work completed to date</w:t>
      </w:r>
    </w:p>
    <w:p w14:paraId="4860299B" w14:textId="77777777" w:rsidR="00537A10" w:rsidRPr="00A075CB" w:rsidRDefault="00A075CB" w:rsidP="00A075CB">
      <w:pPr>
        <w:spacing w:after="0" w:line="240" w:lineRule="auto"/>
        <w:ind w:left="-5" w:hanging="10"/>
        <w:rPr>
          <w:rFonts w:ascii="Arial" w:hAnsi="Arial" w:cs="Arial"/>
          <w:sz w:val="20"/>
          <w:szCs w:val="20"/>
        </w:rPr>
      </w:pPr>
      <w:r w:rsidRPr="00A075CB">
        <w:rPr>
          <w:rFonts w:ascii="Arial" w:eastAsia="Arial" w:hAnsi="Arial" w:cs="Arial"/>
          <w:color w:val="333333"/>
          <w:sz w:val="20"/>
          <w:szCs w:val="20"/>
        </w:rPr>
        <w:t>•Measurable impact of the work</w:t>
      </w:r>
    </w:p>
    <w:p w14:paraId="2C28EBE3" w14:textId="77777777" w:rsidR="00537A10" w:rsidRPr="00A075CB" w:rsidRDefault="00A075CB" w:rsidP="00A075CB">
      <w:pPr>
        <w:spacing w:after="0" w:line="240" w:lineRule="auto"/>
        <w:ind w:left="-5" w:hanging="10"/>
        <w:rPr>
          <w:rFonts w:ascii="Arial" w:hAnsi="Arial" w:cs="Arial"/>
          <w:sz w:val="20"/>
          <w:szCs w:val="20"/>
        </w:rPr>
      </w:pPr>
      <w:r w:rsidRPr="00A075CB">
        <w:rPr>
          <w:rFonts w:ascii="Arial" w:eastAsia="Arial" w:hAnsi="Arial" w:cs="Arial"/>
          <w:color w:val="333333"/>
          <w:sz w:val="20"/>
          <w:szCs w:val="20"/>
        </w:rPr>
        <w:t>•Final breakdown of allocation of the funds to each area of work.</w:t>
      </w:r>
    </w:p>
    <w:p w14:paraId="38EE2F5E" w14:textId="77777777" w:rsidR="00537A10" w:rsidRPr="00A075CB" w:rsidRDefault="00A075CB" w:rsidP="00A075CB">
      <w:pPr>
        <w:spacing w:after="0" w:line="240" w:lineRule="auto"/>
        <w:rPr>
          <w:rFonts w:ascii="Arial" w:hAnsi="Arial" w:cs="Arial"/>
          <w:sz w:val="20"/>
          <w:szCs w:val="20"/>
        </w:rPr>
      </w:pPr>
      <w:r w:rsidRPr="00A075CB">
        <w:rPr>
          <w:rFonts w:ascii="Arial" w:eastAsia="Arial" w:hAnsi="Arial" w:cs="Arial"/>
          <w:color w:val="333333"/>
          <w:sz w:val="20"/>
          <w:szCs w:val="20"/>
        </w:rPr>
        <w:t xml:space="preserve"> </w:t>
      </w:r>
    </w:p>
    <w:p w14:paraId="249C0310" w14:textId="77777777" w:rsidR="00537A10" w:rsidRPr="00A075CB" w:rsidRDefault="00A075CB" w:rsidP="00A075CB">
      <w:pPr>
        <w:spacing w:after="0" w:line="240" w:lineRule="auto"/>
        <w:ind w:left="-5" w:hanging="10"/>
        <w:rPr>
          <w:rFonts w:ascii="Arial" w:hAnsi="Arial" w:cs="Arial"/>
          <w:sz w:val="20"/>
          <w:szCs w:val="20"/>
        </w:rPr>
      </w:pPr>
      <w:r w:rsidRPr="00A075CB">
        <w:rPr>
          <w:rFonts w:ascii="Arial" w:eastAsia="Arial" w:hAnsi="Arial" w:cs="Arial"/>
          <w:color w:val="333333"/>
          <w:sz w:val="20"/>
          <w:szCs w:val="20"/>
        </w:rPr>
        <w:t xml:space="preserve">When developing plans, please consider these within the context of SMART (Specific, Measurable, Achievable, Relevant, Time-bound) methodology. </w:t>
      </w:r>
    </w:p>
    <w:p w14:paraId="102E5575" w14:textId="77777777" w:rsidR="00537A10" w:rsidRPr="00A075CB" w:rsidRDefault="00A075CB" w:rsidP="00A075CB">
      <w:pPr>
        <w:spacing w:after="0" w:line="240" w:lineRule="auto"/>
        <w:rPr>
          <w:rFonts w:ascii="Arial" w:hAnsi="Arial" w:cs="Arial"/>
          <w:sz w:val="20"/>
          <w:szCs w:val="20"/>
        </w:rPr>
      </w:pPr>
      <w:r w:rsidRPr="00A075CB">
        <w:rPr>
          <w:rFonts w:ascii="Arial" w:eastAsia="Arial" w:hAnsi="Arial" w:cs="Arial"/>
          <w:color w:val="333333"/>
          <w:sz w:val="20"/>
          <w:szCs w:val="20"/>
        </w:rPr>
        <w:t xml:space="preserve"> </w:t>
      </w:r>
    </w:p>
    <w:p w14:paraId="5C911868" w14:textId="77777777" w:rsidR="00537A10" w:rsidRPr="00A075CB" w:rsidRDefault="00A075CB" w:rsidP="00A075CB">
      <w:pPr>
        <w:spacing w:after="0" w:line="240" w:lineRule="auto"/>
        <w:ind w:left="-5" w:hanging="10"/>
        <w:rPr>
          <w:rFonts w:ascii="Arial" w:hAnsi="Arial" w:cs="Arial"/>
          <w:sz w:val="20"/>
          <w:szCs w:val="20"/>
        </w:rPr>
      </w:pPr>
      <w:r w:rsidRPr="00A075CB">
        <w:rPr>
          <w:rFonts w:ascii="Arial" w:eastAsia="Arial" w:hAnsi="Arial" w:cs="Arial"/>
          <w:color w:val="333333"/>
          <w:sz w:val="20"/>
          <w:szCs w:val="20"/>
        </w:rPr>
        <w:t>Further information regarding this years (2024/25) PCN development funding and PCN SLF Framework can be found within the below 'Related' section.</w:t>
      </w:r>
    </w:p>
    <w:p w14:paraId="456242BF" w14:textId="77777777" w:rsidR="00537A10" w:rsidRPr="00A075CB" w:rsidRDefault="00A075CB" w:rsidP="00A075CB">
      <w:pPr>
        <w:spacing w:after="0" w:line="240" w:lineRule="auto"/>
        <w:rPr>
          <w:rFonts w:ascii="Arial" w:hAnsi="Arial" w:cs="Arial"/>
          <w:sz w:val="20"/>
          <w:szCs w:val="20"/>
        </w:rPr>
      </w:pPr>
      <w:r w:rsidRPr="00A075CB">
        <w:rPr>
          <w:rFonts w:ascii="Arial" w:eastAsia="Arial" w:hAnsi="Arial" w:cs="Arial"/>
          <w:color w:val="333333"/>
          <w:sz w:val="20"/>
          <w:szCs w:val="20"/>
        </w:rPr>
        <w:t xml:space="preserve"> </w:t>
      </w:r>
    </w:p>
    <w:p w14:paraId="65A7619E" w14:textId="77777777" w:rsidR="00537A10" w:rsidRPr="00A075CB" w:rsidRDefault="00A075CB" w:rsidP="00A075CB">
      <w:pPr>
        <w:spacing w:after="0" w:line="240" w:lineRule="auto"/>
        <w:ind w:left="-5" w:hanging="10"/>
        <w:rPr>
          <w:rFonts w:ascii="Arial" w:hAnsi="Arial" w:cs="Arial"/>
          <w:sz w:val="20"/>
          <w:szCs w:val="20"/>
        </w:rPr>
      </w:pPr>
      <w:r w:rsidRPr="00A075CB">
        <w:rPr>
          <w:rFonts w:ascii="Arial" w:eastAsia="Arial" w:hAnsi="Arial" w:cs="Arial"/>
          <w:color w:val="333333"/>
          <w:sz w:val="20"/>
          <w:szCs w:val="20"/>
        </w:rPr>
        <w:t xml:space="preserve">PDF and MS Word copies of the survey which PCNs may find useful in considering responses before completing the survey online can be accessed via the below 'Related' section. However, please ensure your PCN final submission is returned via the online survey.   </w:t>
      </w:r>
    </w:p>
    <w:p w14:paraId="6158C822" w14:textId="77777777" w:rsidR="00537A10" w:rsidRPr="00A075CB" w:rsidRDefault="00A075CB" w:rsidP="00A075CB">
      <w:pPr>
        <w:spacing w:after="0" w:line="240" w:lineRule="auto"/>
        <w:rPr>
          <w:rFonts w:ascii="Arial" w:hAnsi="Arial" w:cs="Arial"/>
          <w:sz w:val="20"/>
          <w:szCs w:val="20"/>
        </w:rPr>
      </w:pPr>
      <w:r w:rsidRPr="00A075CB">
        <w:rPr>
          <w:rFonts w:ascii="Arial" w:eastAsia="Arial" w:hAnsi="Arial" w:cs="Arial"/>
          <w:color w:val="333333"/>
          <w:sz w:val="20"/>
          <w:szCs w:val="20"/>
        </w:rPr>
        <w:t xml:space="preserve"> </w:t>
      </w:r>
    </w:p>
    <w:p w14:paraId="2602A31C" w14:textId="77777777" w:rsidR="00537A10" w:rsidRPr="00A075CB" w:rsidRDefault="00A075CB" w:rsidP="00A075CB">
      <w:pPr>
        <w:spacing w:after="0" w:line="240" w:lineRule="auto"/>
        <w:rPr>
          <w:rFonts w:ascii="Arial" w:hAnsi="Arial" w:cs="Arial"/>
          <w:sz w:val="20"/>
          <w:szCs w:val="20"/>
        </w:rPr>
      </w:pPr>
      <w:r w:rsidRPr="00A075CB">
        <w:rPr>
          <w:rFonts w:ascii="Arial" w:eastAsia="Arial" w:hAnsi="Arial" w:cs="Arial"/>
          <w:color w:val="333333"/>
          <w:sz w:val="20"/>
          <w:szCs w:val="20"/>
        </w:rPr>
        <w:t xml:space="preserve"> </w:t>
      </w:r>
    </w:p>
    <w:p w14:paraId="4E382C15" w14:textId="77777777" w:rsidR="00537A10" w:rsidRPr="00A075CB" w:rsidRDefault="00A075CB" w:rsidP="00A075CB">
      <w:pPr>
        <w:spacing w:after="0" w:line="240" w:lineRule="auto"/>
        <w:ind w:left="-5" w:hanging="10"/>
        <w:rPr>
          <w:rFonts w:ascii="Arial" w:hAnsi="Arial" w:cs="Arial"/>
          <w:sz w:val="20"/>
          <w:szCs w:val="20"/>
        </w:rPr>
      </w:pPr>
      <w:r w:rsidRPr="00A075CB">
        <w:rPr>
          <w:rFonts w:ascii="Arial" w:eastAsia="Arial" w:hAnsi="Arial" w:cs="Arial"/>
          <w:color w:val="333333"/>
          <w:sz w:val="20"/>
          <w:szCs w:val="20"/>
        </w:rPr>
        <w:t>You and Your PCN Details</w:t>
      </w:r>
    </w:p>
    <w:p w14:paraId="5C000356" w14:textId="77777777" w:rsidR="00537A10" w:rsidRPr="00A075CB" w:rsidRDefault="00A075CB" w:rsidP="00A075CB">
      <w:pPr>
        <w:numPr>
          <w:ilvl w:val="0"/>
          <w:numId w:val="1"/>
        </w:numPr>
        <w:spacing w:after="0" w:line="240" w:lineRule="auto"/>
        <w:ind w:right="3928" w:hanging="316"/>
        <w:rPr>
          <w:rFonts w:ascii="Arial" w:hAnsi="Arial" w:cs="Arial"/>
          <w:sz w:val="20"/>
          <w:szCs w:val="20"/>
        </w:rPr>
      </w:pPr>
      <w:r w:rsidRPr="00A075CB">
        <w:rPr>
          <w:rFonts w:ascii="Arial" w:eastAsia="Arial" w:hAnsi="Arial" w:cs="Arial"/>
          <w:color w:val="444444"/>
          <w:sz w:val="20"/>
          <w:szCs w:val="20"/>
        </w:rPr>
        <w:t>What is your name?</w:t>
      </w:r>
    </w:p>
    <w:p w14:paraId="078CCEB1" w14:textId="77777777" w:rsidR="00537A10" w:rsidRPr="00A075CB" w:rsidRDefault="00A075CB" w:rsidP="00A075CB">
      <w:pPr>
        <w:spacing w:after="0" w:line="240" w:lineRule="auto"/>
        <w:ind w:left="275" w:hanging="10"/>
        <w:rPr>
          <w:rFonts w:ascii="Arial" w:hAnsi="Arial" w:cs="Arial"/>
          <w:sz w:val="20"/>
          <w:szCs w:val="20"/>
        </w:rPr>
      </w:pPr>
      <w:r w:rsidRPr="00A075CB">
        <w:rPr>
          <w:rFonts w:ascii="Arial" w:eastAsia="Arial" w:hAnsi="Arial" w:cs="Arial"/>
          <w:i/>
          <w:color w:val="AF1515"/>
          <w:sz w:val="20"/>
          <w:szCs w:val="20"/>
        </w:rPr>
        <w:t>(Required)</w:t>
      </w:r>
    </w:p>
    <w:p w14:paraId="2F56855D" w14:textId="77777777" w:rsidR="00A075CB" w:rsidRDefault="00A075CB" w:rsidP="00A075CB">
      <w:pPr>
        <w:spacing w:after="0" w:line="240" w:lineRule="auto"/>
        <w:ind w:left="581" w:right="3928"/>
        <w:rPr>
          <w:rFonts w:ascii="Arial" w:hAnsi="Arial" w:cs="Arial"/>
          <w:sz w:val="20"/>
          <w:szCs w:val="20"/>
        </w:rPr>
      </w:pPr>
    </w:p>
    <w:p w14:paraId="330C06DA" w14:textId="77777777" w:rsidR="00A075CB" w:rsidRPr="00A075CB" w:rsidRDefault="00A075CB" w:rsidP="00A075CB">
      <w:pPr>
        <w:spacing w:after="0" w:line="240" w:lineRule="auto"/>
        <w:ind w:left="581" w:right="3928"/>
        <w:rPr>
          <w:rFonts w:ascii="Arial" w:hAnsi="Arial" w:cs="Arial"/>
          <w:sz w:val="20"/>
          <w:szCs w:val="20"/>
        </w:rPr>
      </w:pPr>
    </w:p>
    <w:p w14:paraId="5CD7CA3C" w14:textId="11BD89A7" w:rsidR="00537A10" w:rsidRPr="00A075CB" w:rsidRDefault="00A075CB" w:rsidP="00A075CB">
      <w:pPr>
        <w:numPr>
          <w:ilvl w:val="0"/>
          <w:numId w:val="1"/>
        </w:numPr>
        <w:spacing w:after="0" w:line="240" w:lineRule="auto"/>
        <w:ind w:right="3928" w:hanging="316"/>
        <w:rPr>
          <w:rFonts w:ascii="Arial" w:hAnsi="Arial" w:cs="Arial"/>
          <w:sz w:val="20"/>
          <w:szCs w:val="20"/>
        </w:rPr>
      </w:pPr>
      <w:r w:rsidRPr="00A075CB">
        <w:rPr>
          <w:rFonts w:ascii="Arial" w:eastAsia="Arial" w:hAnsi="Arial" w:cs="Arial"/>
          <w:color w:val="444444"/>
          <w:sz w:val="20"/>
          <w:szCs w:val="20"/>
        </w:rPr>
        <w:t>What is your role?</w:t>
      </w:r>
    </w:p>
    <w:p w14:paraId="5D763969" w14:textId="77777777" w:rsidR="00537A10" w:rsidRPr="00A075CB" w:rsidRDefault="00A075CB" w:rsidP="00A075CB">
      <w:pPr>
        <w:spacing w:after="0" w:line="240" w:lineRule="auto"/>
        <w:ind w:left="275" w:hanging="10"/>
        <w:rPr>
          <w:rFonts w:ascii="Arial" w:hAnsi="Arial" w:cs="Arial"/>
          <w:sz w:val="20"/>
          <w:szCs w:val="20"/>
        </w:rPr>
      </w:pPr>
      <w:r w:rsidRPr="00A075CB">
        <w:rPr>
          <w:rFonts w:ascii="Arial" w:eastAsia="Arial" w:hAnsi="Arial" w:cs="Arial"/>
          <w:i/>
          <w:color w:val="AF1515"/>
          <w:sz w:val="20"/>
          <w:szCs w:val="20"/>
        </w:rPr>
        <w:t>(Required)</w:t>
      </w:r>
    </w:p>
    <w:p w14:paraId="048C8F6D" w14:textId="77777777" w:rsidR="00A075CB" w:rsidRDefault="00A075CB" w:rsidP="00A075CB">
      <w:pPr>
        <w:spacing w:after="0" w:line="240" w:lineRule="auto"/>
        <w:ind w:left="581" w:right="3928"/>
        <w:rPr>
          <w:rFonts w:ascii="Arial" w:hAnsi="Arial" w:cs="Arial"/>
          <w:sz w:val="20"/>
          <w:szCs w:val="20"/>
        </w:rPr>
      </w:pPr>
    </w:p>
    <w:p w14:paraId="4A51D40F" w14:textId="77777777" w:rsidR="00A075CB" w:rsidRPr="00A075CB" w:rsidRDefault="00A075CB" w:rsidP="00A075CB">
      <w:pPr>
        <w:spacing w:after="0" w:line="240" w:lineRule="auto"/>
        <w:ind w:left="581" w:right="3928"/>
        <w:rPr>
          <w:rFonts w:ascii="Arial" w:hAnsi="Arial" w:cs="Arial"/>
          <w:sz w:val="20"/>
          <w:szCs w:val="20"/>
        </w:rPr>
      </w:pPr>
    </w:p>
    <w:p w14:paraId="64FEE72E" w14:textId="7F1C87A4" w:rsidR="00537A10" w:rsidRPr="00A075CB" w:rsidRDefault="00A075CB" w:rsidP="00A075CB">
      <w:pPr>
        <w:numPr>
          <w:ilvl w:val="0"/>
          <w:numId w:val="1"/>
        </w:numPr>
        <w:spacing w:after="0" w:line="240" w:lineRule="auto"/>
        <w:ind w:right="3928" w:hanging="316"/>
        <w:rPr>
          <w:rFonts w:ascii="Arial" w:hAnsi="Arial" w:cs="Arial"/>
          <w:sz w:val="20"/>
          <w:szCs w:val="20"/>
        </w:rPr>
      </w:pPr>
      <w:r w:rsidRPr="00A075CB">
        <w:rPr>
          <w:rFonts w:ascii="Arial" w:eastAsia="Arial" w:hAnsi="Arial" w:cs="Arial"/>
          <w:color w:val="444444"/>
          <w:sz w:val="20"/>
          <w:szCs w:val="20"/>
        </w:rPr>
        <w:t>What is your email address?</w:t>
      </w:r>
    </w:p>
    <w:p w14:paraId="21F7C32D" w14:textId="77777777" w:rsidR="00537A10" w:rsidRPr="00A075CB" w:rsidRDefault="00A075CB" w:rsidP="00A075CB">
      <w:pPr>
        <w:spacing w:after="0" w:line="240" w:lineRule="auto"/>
        <w:ind w:left="275" w:hanging="10"/>
        <w:rPr>
          <w:rFonts w:ascii="Arial" w:hAnsi="Arial" w:cs="Arial"/>
          <w:sz w:val="20"/>
          <w:szCs w:val="20"/>
        </w:rPr>
      </w:pPr>
      <w:r w:rsidRPr="00A075CB">
        <w:rPr>
          <w:rFonts w:ascii="Arial" w:eastAsia="Arial" w:hAnsi="Arial" w:cs="Arial"/>
          <w:i/>
          <w:color w:val="AF1515"/>
          <w:sz w:val="20"/>
          <w:szCs w:val="20"/>
        </w:rPr>
        <w:t>(Required)</w:t>
      </w:r>
    </w:p>
    <w:p w14:paraId="39076BAA" w14:textId="28077051" w:rsidR="00537A10" w:rsidRPr="00A075CB" w:rsidRDefault="00537A10" w:rsidP="00A075CB">
      <w:pPr>
        <w:spacing w:after="0" w:line="240" w:lineRule="auto"/>
        <w:ind w:left="290"/>
        <w:rPr>
          <w:rFonts w:ascii="Arial" w:hAnsi="Arial" w:cs="Arial"/>
          <w:sz w:val="20"/>
          <w:szCs w:val="20"/>
        </w:rPr>
      </w:pPr>
    </w:p>
    <w:p w14:paraId="224BB1E1" w14:textId="77777777" w:rsidR="00A075CB" w:rsidRPr="00A075CB" w:rsidRDefault="00A075CB" w:rsidP="00A075CB">
      <w:pPr>
        <w:spacing w:after="0" w:line="240" w:lineRule="auto"/>
        <w:ind w:left="290"/>
        <w:rPr>
          <w:rFonts w:ascii="Arial" w:hAnsi="Arial" w:cs="Arial"/>
          <w:sz w:val="20"/>
          <w:szCs w:val="20"/>
        </w:rPr>
      </w:pPr>
    </w:p>
    <w:p w14:paraId="4F709903" w14:textId="77777777" w:rsidR="00A075CB" w:rsidRPr="00A075CB" w:rsidRDefault="00A075CB" w:rsidP="00A075CB">
      <w:pPr>
        <w:spacing w:after="0" w:line="240" w:lineRule="auto"/>
        <w:ind w:left="290"/>
        <w:rPr>
          <w:rFonts w:ascii="Arial" w:hAnsi="Arial" w:cs="Arial"/>
          <w:sz w:val="20"/>
          <w:szCs w:val="20"/>
        </w:rPr>
      </w:pPr>
    </w:p>
    <w:p w14:paraId="6CBA3C2F" w14:textId="77777777" w:rsidR="00537A10" w:rsidRPr="00A075CB" w:rsidRDefault="00A075CB" w:rsidP="00A075CB">
      <w:pPr>
        <w:numPr>
          <w:ilvl w:val="0"/>
          <w:numId w:val="1"/>
        </w:numPr>
        <w:spacing w:after="0" w:line="240" w:lineRule="auto"/>
        <w:ind w:right="3928" w:hanging="316"/>
        <w:rPr>
          <w:rFonts w:ascii="Arial" w:hAnsi="Arial" w:cs="Arial"/>
          <w:sz w:val="20"/>
          <w:szCs w:val="20"/>
        </w:rPr>
      </w:pPr>
      <w:r w:rsidRPr="00A075CB">
        <w:rPr>
          <w:rFonts w:ascii="Arial" w:eastAsia="Arial" w:hAnsi="Arial" w:cs="Arial"/>
          <w:color w:val="444444"/>
          <w:sz w:val="20"/>
          <w:szCs w:val="20"/>
        </w:rPr>
        <w:t>Which NCL borough is your PCN located?</w:t>
      </w:r>
    </w:p>
    <w:p w14:paraId="3FA3D8B3" w14:textId="77777777" w:rsidR="00537A10" w:rsidRPr="00A075CB" w:rsidRDefault="00A075CB" w:rsidP="00A075CB">
      <w:pPr>
        <w:spacing w:after="0" w:line="240" w:lineRule="auto"/>
        <w:ind w:left="275" w:hanging="10"/>
        <w:rPr>
          <w:rFonts w:ascii="Arial" w:hAnsi="Arial" w:cs="Arial"/>
          <w:sz w:val="20"/>
          <w:szCs w:val="20"/>
        </w:rPr>
      </w:pPr>
      <w:r w:rsidRPr="00A075CB">
        <w:rPr>
          <w:rFonts w:ascii="Arial" w:eastAsia="Arial" w:hAnsi="Arial" w:cs="Arial"/>
          <w:i/>
          <w:color w:val="AF1515"/>
          <w:sz w:val="20"/>
          <w:szCs w:val="20"/>
        </w:rPr>
        <w:t>(Required)</w:t>
      </w:r>
    </w:p>
    <w:p w14:paraId="0BBD2E29" w14:textId="77777777" w:rsidR="00537A10" w:rsidRPr="00A075CB" w:rsidRDefault="00A075CB" w:rsidP="00A075CB">
      <w:pPr>
        <w:spacing w:after="0" w:line="240" w:lineRule="auto"/>
        <w:ind w:left="280"/>
        <w:rPr>
          <w:rFonts w:ascii="Arial" w:hAnsi="Arial" w:cs="Arial"/>
          <w:sz w:val="20"/>
          <w:szCs w:val="20"/>
        </w:rPr>
      </w:pPr>
      <w:r w:rsidRPr="00A075CB">
        <w:rPr>
          <w:rFonts w:ascii="Arial" w:eastAsia="Arial" w:hAnsi="Arial" w:cs="Arial"/>
          <w:i/>
          <w:color w:val="333333"/>
          <w:sz w:val="20"/>
          <w:szCs w:val="20"/>
        </w:rPr>
        <w:t>Please select only one item</w:t>
      </w:r>
    </w:p>
    <w:p w14:paraId="73A09A48" w14:textId="77777777" w:rsidR="00537A10" w:rsidRPr="00A075CB" w:rsidRDefault="00A075CB" w:rsidP="00A075CB">
      <w:pPr>
        <w:spacing w:after="0" w:line="240" w:lineRule="auto"/>
        <w:ind w:left="300" w:hanging="10"/>
        <w:rPr>
          <w:rFonts w:ascii="Arial" w:hAnsi="Arial" w:cs="Arial"/>
          <w:sz w:val="20"/>
          <w:szCs w:val="20"/>
        </w:rPr>
      </w:pPr>
      <w:r w:rsidRPr="00A075CB">
        <w:rPr>
          <w:rFonts w:ascii="Arial" w:hAnsi="Arial" w:cs="Arial"/>
          <w:noProof/>
          <w:sz w:val="20"/>
          <w:szCs w:val="20"/>
        </w:rPr>
        <mc:AlternateContent>
          <mc:Choice Requires="wpg">
            <w:drawing>
              <wp:anchor distT="0" distB="0" distL="114300" distR="114300" simplePos="0" relativeHeight="251658240" behindDoc="0" locked="0" layoutInCell="1" allowOverlap="1" wp14:anchorId="3D2F6BFF" wp14:editId="5F4EF013">
                <wp:simplePos x="0" y="0"/>
                <wp:positionH relativeFrom="column">
                  <wp:posOffset>184150</wp:posOffset>
                </wp:positionH>
                <wp:positionV relativeFrom="paragraph">
                  <wp:posOffset>-49577</wp:posOffset>
                </wp:positionV>
                <wp:extent cx="139700" cy="876300"/>
                <wp:effectExtent l="0" t="0" r="0" b="0"/>
                <wp:wrapSquare wrapText="bothSides"/>
                <wp:docPr id="1629" name="Group 1629"/>
                <wp:cNvGraphicFramePr/>
                <a:graphic xmlns:a="http://schemas.openxmlformats.org/drawingml/2006/main">
                  <a:graphicData uri="http://schemas.microsoft.com/office/word/2010/wordprocessingGroup">
                    <wpg:wgp>
                      <wpg:cNvGrpSpPr/>
                      <wpg:grpSpPr>
                        <a:xfrm>
                          <a:off x="0" y="0"/>
                          <a:ext cx="139700" cy="876300"/>
                          <a:chOff x="0" y="0"/>
                          <a:chExt cx="139700" cy="876300"/>
                        </a:xfrm>
                      </wpg:grpSpPr>
                      <wps:wsp>
                        <wps:cNvPr id="96" name="Shape 96"/>
                        <wps:cNvSpPr/>
                        <wps:spPr>
                          <a:xfrm>
                            <a:off x="0" y="0"/>
                            <a:ext cx="139700" cy="139700"/>
                          </a:xfrm>
                          <a:custGeom>
                            <a:avLst/>
                            <a:gdLst/>
                            <a:ahLst/>
                            <a:cxnLst/>
                            <a:rect l="0" t="0" r="0" b="0"/>
                            <a:pathLst>
                              <a:path w="139700" h="139700">
                                <a:moveTo>
                                  <a:pt x="139700" y="69850"/>
                                </a:moveTo>
                                <a:cubicBezTo>
                                  <a:pt x="139700" y="74437"/>
                                  <a:pt x="139253" y="78979"/>
                                  <a:pt x="138358" y="83477"/>
                                </a:cubicBezTo>
                                <a:cubicBezTo>
                                  <a:pt x="137463" y="87974"/>
                                  <a:pt x="136138" y="92342"/>
                                  <a:pt x="134383" y="96579"/>
                                </a:cubicBezTo>
                                <a:cubicBezTo>
                                  <a:pt x="132628" y="100817"/>
                                  <a:pt x="130476" y="104842"/>
                                  <a:pt x="127928" y="108656"/>
                                </a:cubicBezTo>
                                <a:cubicBezTo>
                                  <a:pt x="125380" y="112469"/>
                                  <a:pt x="122484" y="115998"/>
                                  <a:pt x="119241" y="119241"/>
                                </a:cubicBezTo>
                                <a:cubicBezTo>
                                  <a:pt x="115998" y="122484"/>
                                  <a:pt x="112470" y="125380"/>
                                  <a:pt x="108657" y="127928"/>
                                </a:cubicBezTo>
                                <a:cubicBezTo>
                                  <a:pt x="104843" y="130476"/>
                                  <a:pt x="100818" y="132627"/>
                                  <a:pt x="96580" y="134382"/>
                                </a:cubicBezTo>
                                <a:cubicBezTo>
                                  <a:pt x="92343" y="136137"/>
                                  <a:pt x="87975" y="137461"/>
                                  <a:pt x="83477" y="138357"/>
                                </a:cubicBezTo>
                                <a:cubicBezTo>
                                  <a:pt x="78979" y="139252"/>
                                  <a:pt x="74436" y="139699"/>
                                  <a:pt x="69850" y="139700"/>
                                </a:cubicBezTo>
                                <a:cubicBezTo>
                                  <a:pt x="65264" y="139699"/>
                                  <a:pt x="60721" y="139252"/>
                                  <a:pt x="56223" y="138357"/>
                                </a:cubicBezTo>
                                <a:cubicBezTo>
                                  <a:pt x="51725" y="137462"/>
                                  <a:pt x="47357" y="136137"/>
                                  <a:pt x="43120" y="134382"/>
                                </a:cubicBezTo>
                                <a:cubicBezTo>
                                  <a:pt x="38882" y="132627"/>
                                  <a:pt x="34857" y="130475"/>
                                  <a:pt x="31043" y="127927"/>
                                </a:cubicBezTo>
                                <a:cubicBezTo>
                                  <a:pt x="27230" y="125379"/>
                                  <a:pt x="23702" y="122484"/>
                                  <a:pt x="20459" y="119241"/>
                                </a:cubicBezTo>
                                <a:cubicBezTo>
                                  <a:pt x="17216" y="115998"/>
                                  <a:pt x="14320" y="112469"/>
                                  <a:pt x="11772" y="108656"/>
                                </a:cubicBezTo>
                                <a:cubicBezTo>
                                  <a:pt x="9224" y="104842"/>
                                  <a:pt x="7072" y="100817"/>
                                  <a:pt x="5317" y="96579"/>
                                </a:cubicBezTo>
                                <a:cubicBezTo>
                                  <a:pt x="3562" y="92342"/>
                                  <a:pt x="2237" y="87974"/>
                                  <a:pt x="1342" y="83476"/>
                                </a:cubicBezTo>
                                <a:cubicBezTo>
                                  <a:pt x="447" y="78978"/>
                                  <a:pt x="0" y="74437"/>
                                  <a:pt x="0" y="69850"/>
                                </a:cubicBezTo>
                                <a:cubicBezTo>
                                  <a:pt x="0" y="65263"/>
                                  <a:pt x="447" y="60720"/>
                                  <a:pt x="1342" y="56222"/>
                                </a:cubicBezTo>
                                <a:cubicBezTo>
                                  <a:pt x="2237" y="51723"/>
                                  <a:pt x="3562" y="47355"/>
                                  <a:pt x="5317" y="43118"/>
                                </a:cubicBezTo>
                                <a:cubicBezTo>
                                  <a:pt x="7072" y="38881"/>
                                  <a:pt x="9224" y="34855"/>
                                  <a:pt x="11772" y="31042"/>
                                </a:cubicBezTo>
                                <a:cubicBezTo>
                                  <a:pt x="14320" y="27229"/>
                                  <a:pt x="17216" y="23701"/>
                                  <a:pt x="20459" y="20458"/>
                                </a:cubicBezTo>
                                <a:cubicBezTo>
                                  <a:pt x="23702" y="17214"/>
                                  <a:pt x="27230" y="14318"/>
                                  <a:pt x="31043" y="11770"/>
                                </a:cubicBezTo>
                                <a:cubicBezTo>
                                  <a:pt x="34857" y="9222"/>
                                  <a:pt x="38882" y="7071"/>
                                  <a:pt x="43120" y="5316"/>
                                </a:cubicBezTo>
                                <a:cubicBezTo>
                                  <a:pt x="47357" y="3561"/>
                                  <a:pt x="51725" y="2236"/>
                                  <a:pt x="56223" y="1342"/>
                                </a:cubicBezTo>
                                <a:cubicBezTo>
                                  <a:pt x="60721" y="447"/>
                                  <a:pt x="65264" y="0"/>
                                  <a:pt x="69850" y="0"/>
                                </a:cubicBezTo>
                                <a:cubicBezTo>
                                  <a:pt x="74436" y="0"/>
                                  <a:pt x="78979" y="447"/>
                                  <a:pt x="83477" y="1342"/>
                                </a:cubicBezTo>
                                <a:cubicBezTo>
                                  <a:pt x="87975" y="2236"/>
                                  <a:pt x="92343" y="3561"/>
                                  <a:pt x="96580" y="5316"/>
                                </a:cubicBezTo>
                                <a:cubicBezTo>
                                  <a:pt x="100818" y="7071"/>
                                  <a:pt x="104843" y="9223"/>
                                  <a:pt x="108657" y="11771"/>
                                </a:cubicBezTo>
                                <a:cubicBezTo>
                                  <a:pt x="112470" y="14319"/>
                                  <a:pt x="115998" y="17214"/>
                                  <a:pt x="119241" y="20458"/>
                                </a:cubicBezTo>
                                <a:cubicBezTo>
                                  <a:pt x="122484" y="23701"/>
                                  <a:pt x="125380" y="27229"/>
                                  <a:pt x="127928" y="31042"/>
                                </a:cubicBezTo>
                                <a:cubicBezTo>
                                  <a:pt x="130476" y="34855"/>
                                  <a:pt x="132628" y="38881"/>
                                  <a:pt x="134383" y="43118"/>
                                </a:cubicBezTo>
                                <a:cubicBezTo>
                                  <a:pt x="136138" y="47355"/>
                                  <a:pt x="137463" y="51723"/>
                                  <a:pt x="138358" y="56222"/>
                                </a:cubicBezTo>
                                <a:cubicBezTo>
                                  <a:pt x="139253" y="60720"/>
                                  <a:pt x="139700" y="65263"/>
                                  <a:pt x="139700" y="69850"/>
                                </a:cubicBezTo>
                                <a:close/>
                              </a:path>
                            </a:pathLst>
                          </a:custGeom>
                          <a:ln w="12700" cap="flat">
                            <a:miter lim="100000"/>
                          </a:ln>
                        </wps:spPr>
                        <wps:style>
                          <a:lnRef idx="1">
                            <a:srgbClr val="666666"/>
                          </a:lnRef>
                          <a:fillRef idx="0">
                            <a:srgbClr val="000000">
                              <a:alpha val="0"/>
                            </a:srgbClr>
                          </a:fillRef>
                          <a:effectRef idx="0">
                            <a:scrgbClr r="0" g="0" b="0"/>
                          </a:effectRef>
                          <a:fontRef idx="none"/>
                        </wps:style>
                        <wps:bodyPr/>
                      </wps:wsp>
                      <wps:wsp>
                        <wps:cNvPr id="98" name="Shape 98"/>
                        <wps:cNvSpPr/>
                        <wps:spPr>
                          <a:xfrm>
                            <a:off x="0" y="184150"/>
                            <a:ext cx="139700" cy="139700"/>
                          </a:xfrm>
                          <a:custGeom>
                            <a:avLst/>
                            <a:gdLst/>
                            <a:ahLst/>
                            <a:cxnLst/>
                            <a:rect l="0" t="0" r="0" b="0"/>
                            <a:pathLst>
                              <a:path w="139700" h="139700">
                                <a:moveTo>
                                  <a:pt x="139700" y="69850"/>
                                </a:moveTo>
                                <a:cubicBezTo>
                                  <a:pt x="139700" y="74435"/>
                                  <a:pt x="139253" y="78977"/>
                                  <a:pt x="138358" y="83476"/>
                                </a:cubicBezTo>
                                <a:cubicBezTo>
                                  <a:pt x="137463" y="87974"/>
                                  <a:pt x="136138" y="92342"/>
                                  <a:pt x="134383" y="96579"/>
                                </a:cubicBezTo>
                                <a:cubicBezTo>
                                  <a:pt x="132628" y="100816"/>
                                  <a:pt x="130476" y="104842"/>
                                  <a:pt x="127928" y="108656"/>
                                </a:cubicBezTo>
                                <a:cubicBezTo>
                                  <a:pt x="125380" y="112469"/>
                                  <a:pt x="122484" y="115998"/>
                                  <a:pt x="119241" y="119241"/>
                                </a:cubicBezTo>
                                <a:cubicBezTo>
                                  <a:pt x="115998" y="122484"/>
                                  <a:pt x="112470" y="125380"/>
                                  <a:pt x="108657" y="127928"/>
                                </a:cubicBezTo>
                                <a:cubicBezTo>
                                  <a:pt x="104843" y="130476"/>
                                  <a:pt x="100818" y="132627"/>
                                  <a:pt x="96580" y="134382"/>
                                </a:cubicBezTo>
                                <a:cubicBezTo>
                                  <a:pt x="92343" y="136137"/>
                                  <a:pt x="87975" y="137461"/>
                                  <a:pt x="83477" y="138357"/>
                                </a:cubicBezTo>
                                <a:cubicBezTo>
                                  <a:pt x="78979" y="139252"/>
                                  <a:pt x="74436" y="139699"/>
                                  <a:pt x="69850" y="139700"/>
                                </a:cubicBezTo>
                                <a:cubicBezTo>
                                  <a:pt x="65264" y="139699"/>
                                  <a:pt x="60721" y="139252"/>
                                  <a:pt x="56223" y="138357"/>
                                </a:cubicBezTo>
                                <a:cubicBezTo>
                                  <a:pt x="51725" y="137461"/>
                                  <a:pt x="47357" y="136137"/>
                                  <a:pt x="43120" y="134382"/>
                                </a:cubicBezTo>
                                <a:cubicBezTo>
                                  <a:pt x="38882" y="132627"/>
                                  <a:pt x="34857" y="130475"/>
                                  <a:pt x="31043" y="127927"/>
                                </a:cubicBezTo>
                                <a:cubicBezTo>
                                  <a:pt x="27230" y="125379"/>
                                  <a:pt x="23702" y="122484"/>
                                  <a:pt x="20459" y="119241"/>
                                </a:cubicBezTo>
                                <a:cubicBezTo>
                                  <a:pt x="17216" y="115998"/>
                                  <a:pt x="14320" y="112469"/>
                                  <a:pt x="11772" y="108655"/>
                                </a:cubicBezTo>
                                <a:cubicBezTo>
                                  <a:pt x="9224" y="104842"/>
                                  <a:pt x="7072" y="100816"/>
                                  <a:pt x="5317" y="96579"/>
                                </a:cubicBezTo>
                                <a:cubicBezTo>
                                  <a:pt x="3562" y="92342"/>
                                  <a:pt x="2237" y="87974"/>
                                  <a:pt x="1342" y="83476"/>
                                </a:cubicBezTo>
                                <a:cubicBezTo>
                                  <a:pt x="447" y="78977"/>
                                  <a:pt x="0" y="74435"/>
                                  <a:pt x="0" y="69850"/>
                                </a:cubicBezTo>
                                <a:cubicBezTo>
                                  <a:pt x="0" y="65263"/>
                                  <a:pt x="447" y="60720"/>
                                  <a:pt x="1342" y="56222"/>
                                </a:cubicBezTo>
                                <a:cubicBezTo>
                                  <a:pt x="2237" y="51724"/>
                                  <a:pt x="3562" y="47356"/>
                                  <a:pt x="5317" y="43118"/>
                                </a:cubicBezTo>
                                <a:cubicBezTo>
                                  <a:pt x="7072" y="38881"/>
                                  <a:pt x="9224" y="34855"/>
                                  <a:pt x="11772" y="31042"/>
                                </a:cubicBezTo>
                                <a:cubicBezTo>
                                  <a:pt x="14320" y="27229"/>
                                  <a:pt x="17216" y="23700"/>
                                  <a:pt x="20459" y="20458"/>
                                </a:cubicBezTo>
                                <a:cubicBezTo>
                                  <a:pt x="23702" y="17214"/>
                                  <a:pt x="27230" y="14319"/>
                                  <a:pt x="31043" y="11770"/>
                                </a:cubicBezTo>
                                <a:cubicBezTo>
                                  <a:pt x="34857" y="9223"/>
                                  <a:pt x="38882" y="7072"/>
                                  <a:pt x="43120" y="5316"/>
                                </a:cubicBezTo>
                                <a:cubicBezTo>
                                  <a:pt x="47357" y="3561"/>
                                  <a:pt x="51725" y="2236"/>
                                  <a:pt x="56223" y="1342"/>
                                </a:cubicBezTo>
                                <a:cubicBezTo>
                                  <a:pt x="60721" y="447"/>
                                  <a:pt x="65264" y="0"/>
                                  <a:pt x="69850" y="0"/>
                                </a:cubicBezTo>
                                <a:cubicBezTo>
                                  <a:pt x="74436" y="0"/>
                                  <a:pt x="78979" y="447"/>
                                  <a:pt x="83477" y="1342"/>
                                </a:cubicBezTo>
                                <a:cubicBezTo>
                                  <a:pt x="87975" y="2236"/>
                                  <a:pt x="92343" y="3561"/>
                                  <a:pt x="96580" y="5316"/>
                                </a:cubicBezTo>
                                <a:cubicBezTo>
                                  <a:pt x="100818" y="7072"/>
                                  <a:pt x="104843" y="9223"/>
                                  <a:pt x="108657" y="11771"/>
                                </a:cubicBezTo>
                                <a:cubicBezTo>
                                  <a:pt x="112470" y="14319"/>
                                  <a:pt x="115998" y="17214"/>
                                  <a:pt x="119241" y="20458"/>
                                </a:cubicBezTo>
                                <a:cubicBezTo>
                                  <a:pt x="122484" y="23700"/>
                                  <a:pt x="125380" y="27229"/>
                                  <a:pt x="127928" y="31042"/>
                                </a:cubicBezTo>
                                <a:cubicBezTo>
                                  <a:pt x="130476" y="34855"/>
                                  <a:pt x="132628" y="38881"/>
                                  <a:pt x="134383" y="43118"/>
                                </a:cubicBezTo>
                                <a:cubicBezTo>
                                  <a:pt x="136138" y="47356"/>
                                  <a:pt x="137463" y="51724"/>
                                  <a:pt x="138358" y="56222"/>
                                </a:cubicBezTo>
                                <a:cubicBezTo>
                                  <a:pt x="139253" y="60720"/>
                                  <a:pt x="139700" y="65263"/>
                                  <a:pt x="139700" y="69850"/>
                                </a:cubicBezTo>
                                <a:close/>
                              </a:path>
                            </a:pathLst>
                          </a:custGeom>
                          <a:ln w="12700" cap="flat">
                            <a:miter lim="100000"/>
                          </a:ln>
                        </wps:spPr>
                        <wps:style>
                          <a:lnRef idx="1">
                            <a:srgbClr val="666666"/>
                          </a:lnRef>
                          <a:fillRef idx="0">
                            <a:srgbClr val="000000">
                              <a:alpha val="0"/>
                            </a:srgbClr>
                          </a:fillRef>
                          <a:effectRef idx="0">
                            <a:scrgbClr r="0" g="0" b="0"/>
                          </a:effectRef>
                          <a:fontRef idx="none"/>
                        </wps:style>
                        <wps:bodyPr/>
                      </wps:wsp>
                      <wps:wsp>
                        <wps:cNvPr id="100" name="Shape 100"/>
                        <wps:cNvSpPr/>
                        <wps:spPr>
                          <a:xfrm>
                            <a:off x="0" y="368300"/>
                            <a:ext cx="139700" cy="139700"/>
                          </a:xfrm>
                          <a:custGeom>
                            <a:avLst/>
                            <a:gdLst/>
                            <a:ahLst/>
                            <a:cxnLst/>
                            <a:rect l="0" t="0" r="0" b="0"/>
                            <a:pathLst>
                              <a:path w="139700" h="139700">
                                <a:moveTo>
                                  <a:pt x="139700" y="69850"/>
                                </a:moveTo>
                                <a:cubicBezTo>
                                  <a:pt x="139700" y="74436"/>
                                  <a:pt x="139253" y="78977"/>
                                  <a:pt x="138358" y="83476"/>
                                </a:cubicBezTo>
                                <a:cubicBezTo>
                                  <a:pt x="137463" y="87974"/>
                                  <a:pt x="136138" y="92342"/>
                                  <a:pt x="134383" y="96579"/>
                                </a:cubicBezTo>
                                <a:cubicBezTo>
                                  <a:pt x="132628" y="100817"/>
                                  <a:pt x="130476" y="104842"/>
                                  <a:pt x="127928" y="108655"/>
                                </a:cubicBezTo>
                                <a:cubicBezTo>
                                  <a:pt x="125380" y="112469"/>
                                  <a:pt x="122484" y="115998"/>
                                  <a:pt x="119241" y="119241"/>
                                </a:cubicBezTo>
                                <a:cubicBezTo>
                                  <a:pt x="115998" y="122483"/>
                                  <a:pt x="112470" y="125379"/>
                                  <a:pt x="108657" y="127927"/>
                                </a:cubicBezTo>
                                <a:cubicBezTo>
                                  <a:pt x="104843" y="130475"/>
                                  <a:pt x="100818" y="132627"/>
                                  <a:pt x="96580" y="134382"/>
                                </a:cubicBezTo>
                                <a:cubicBezTo>
                                  <a:pt x="92343" y="136137"/>
                                  <a:pt x="87975" y="137461"/>
                                  <a:pt x="83477" y="138357"/>
                                </a:cubicBezTo>
                                <a:cubicBezTo>
                                  <a:pt x="78979" y="139251"/>
                                  <a:pt x="74436" y="139699"/>
                                  <a:pt x="69850" y="139700"/>
                                </a:cubicBezTo>
                                <a:cubicBezTo>
                                  <a:pt x="65264" y="139699"/>
                                  <a:pt x="60721" y="139251"/>
                                  <a:pt x="56223" y="138357"/>
                                </a:cubicBezTo>
                                <a:cubicBezTo>
                                  <a:pt x="51725" y="137461"/>
                                  <a:pt x="47357" y="136137"/>
                                  <a:pt x="43120" y="134382"/>
                                </a:cubicBezTo>
                                <a:cubicBezTo>
                                  <a:pt x="38882" y="132627"/>
                                  <a:pt x="34857" y="130475"/>
                                  <a:pt x="31043" y="127927"/>
                                </a:cubicBezTo>
                                <a:cubicBezTo>
                                  <a:pt x="27230" y="125379"/>
                                  <a:pt x="23702" y="122483"/>
                                  <a:pt x="20459" y="119241"/>
                                </a:cubicBezTo>
                                <a:cubicBezTo>
                                  <a:pt x="17216" y="115998"/>
                                  <a:pt x="14320" y="112469"/>
                                  <a:pt x="11772" y="108655"/>
                                </a:cubicBezTo>
                                <a:cubicBezTo>
                                  <a:pt x="9224" y="104842"/>
                                  <a:pt x="7072" y="100817"/>
                                  <a:pt x="5317" y="96579"/>
                                </a:cubicBezTo>
                                <a:cubicBezTo>
                                  <a:pt x="3562" y="92342"/>
                                  <a:pt x="2237" y="87974"/>
                                  <a:pt x="1342" y="83476"/>
                                </a:cubicBezTo>
                                <a:cubicBezTo>
                                  <a:pt x="447" y="78977"/>
                                  <a:pt x="0" y="74436"/>
                                  <a:pt x="0" y="69850"/>
                                </a:cubicBezTo>
                                <a:cubicBezTo>
                                  <a:pt x="0" y="65263"/>
                                  <a:pt x="447" y="60720"/>
                                  <a:pt x="1342" y="56221"/>
                                </a:cubicBezTo>
                                <a:cubicBezTo>
                                  <a:pt x="2237" y="51723"/>
                                  <a:pt x="3562" y="47356"/>
                                  <a:pt x="5317" y="43118"/>
                                </a:cubicBezTo>
                                <a:cubicBezTo>
                                  <a:pt x="7072" y="38881"/>
                                  <a:pt x="9224" y="34855"/>
                                  <a:pt x="11772" y="31042"/>
                                </a:cubicBezTo>
                                <a:cubicBezTo>
                                  <a:pt x="14320" y="27229"/>
                                  <a:pt x="17216" y="23700"/>
                                  <a:pt x="20459" y="20458"/>
                                </a:cubicBezTo>
                                <a:cubicBezTo>
                                  <a:pt x="23702" y="17214"/>
                                  <a:pt x="27230" y="14319"/>
                                  <a:pt x="31043" y="11771"/>
                                </a:cubicBezTo>
                                <a:cubicBezTo>
                                  <a:pt x="34857" y="9223"/>
                                  <a:pt x="38882" y="7071"/>
                                  <a:pt x="43120" y="5316"/>
                                </a:cubicBezTo>
                                <a:cubicBezTo>
                                  <a:pt x="47357" y="3561"/>
                                  <a:pt x="51725" y="2236"/>
                                  <a:pt x="56223" y="1342"/>
                                </a:cubicBezTo>
                                <a:cubicBezTo>
                                  <a:pt x="60721" y="447"/>
                                  <a:pt x="65264" y="0"/>
                                  <a:pt x="69850" y="0"/>
                                </a:cubicBezTo>
                                <a:cubicBezTo>
                                  <a:pt x="74436" y="0"/>
                                  <a:pt x="78979" y="447"/>
                                  <a:pt x="83477" y="1342"/>
                                </a:cubicBezTo>
                                <a:cubicBezTo>
                                  <a:pt x="87975" y="2236"/>
                                  <a:pt x="92343" y="3561"/>
                                  <a:pt x="96580" y="5316"/>
                                </a:cubicBezTo>
                                <a:cubicBezTo>
                                  <a:pt x="100818" y="7071"/>
                                  <a:pt x="104843" y="9223"/>
                                  <a:pt x="108657" y="11771"/>
                                </a:cubicBezTo>
                                <a:cubicBezTo>
                                  <a:pt x="112470" y="14319"/>
                                  <a:pt x="115998" y="17214"/>
                                  <a:pt x="119241" y="20458"/>
                                </a:cubicBezTo>
                                <a:cubicBezTo>
                                  <a:pt x="122484" y="23700"/>
                                  <a:pt x="125380" y="27228"/>
                                  <a:pt x="127928" y="31041"/>
                                </a:cubicBezTo>
                                <a:cubicBezTo>
                                  <a:pt x="130476" y="34855"/>
                                  <a:pt x="132628" y="38881"/>
                                  <a:pt x="134383" y="43118"/>
                                </a:cubicBezTo>
                                <a:cubicBezTo>
                                  <a:pt x="136138" y="47356"/>
                                  <a:pt x="137463" y="51724"/>
                                  <a:pt x="138358" y="56222"/>
                                </a:cubicBezTo>
                                <a:cubicBezTo>
                                  <a:pt x="139253" y="60720"/>
                                  <a:pt x="139700" y="65263"/>
                                  <a:pt x="139700" y="69850"/>
                                </a:cubicBezTo>
                                <a:close/>
                              </a:path>
                            </a:pathLst>
                          </a:custGeom>
                          <a:ln w="12700" cap="flat">
                            <a:miter lim="100000"/>
                          </a:ln>
                        </wps:spPr>
                        <wps:style>
                          <a:lnRef idx="1">
                            <a:srgbClr val="666666"/>
                          </a:lnRef>
                          <a:fillRef idx="0">
                            <a:srgbClr val="000000">
                              <a:alpha val="0"/>
                            </a:srgbClr>
                          </a:fillRef>
                          <a:effectRef idx="0">
                            <a:scrgbClr r="0" g="0" b="0"/>
                          </a:effectRef>
                          <a:fontRef idx="none"/>
                        </wps:style>
                        <wps:bodyPr/>
                      </wps:wsp>
                      <wps:wsp>
                        <wps:cNvPr id="102" name="Shape 102"/>
                        <wps:cNvSpPr/>
                        <wps:spPr>
                          <a:xfrm>
                            <a:off x="0" y="552450"/>
                            <a:ext cx="139700" cy="139700"/>
                          </a:xfrm>
                          <a:custGeom>
                            <a:avLst/>
                            <a:gdLst/>
                            <a:ahLst/>
                            <a:cxnLst/>
                            <a:rect l="0" t="0" r="0" b="0"/>
                            <a:pathLst>
                              <a:path w="139700" h="139700">
                                <a:moveTo>
                                  <a:pt x="139700" y="69850"/>
                                </a:moveTo>
                                <a:cubicBezTo>
                                  <a:pt x="139700" y="74436"/>
                                  <a:pt x="139253" y="78978"/>
                                  <a:pt x="138358" y="83476"/>
                                </a:cubicBezTo>
                                <a:cubicBezTo>
                                  <a:pt x="137463" y="87974"/>
                                  <a:pt x="136138" y="92342"/>
                                  <a:pt x="134383" y="96579"/>
                                </a:cubicBezTo>
                                <a:cubicBezTo>
                                  <a:pt x="132628" y="100817"/>
                                  <a:pt x="130476" y="104842"/>
                                  <a:pt x="127928" y="108655"/>
                                </a:cubicBezTo>
                                <a:cubicBezTo>
                                  <a:pt x="125380" y="112469"/>
                                  <a:pt x="122484" y="115998"/>
                                  <a:pt x="119241" y="119241"/>
                                </a:cubicBezTo>
                                <a:cubicBezTo>
                                  <a:pt x="115998" y="122483"/>
                                  <a:pt x="112470" y="125379"/>
                                  <a:pt x="108657" y="127927"/>
                                </a:cubicBezTo>
                                <a:cubicBezTo>
                                  <a:pt x="104843" y="130475"/>
                                  <a:pt x="100818" y="132626"/>
                                  <a:pt x="96580" y="134382"/>
                                </a:cubicBezTo>
                                <a:cubicBezTo>
                                  <a:pt x="92343" y="136137"/>
                                  <a:pt x="87975" y="137462"/>
                                  <a:pt x="83477" y="138357"/>
                                </a:cubicBezTo>
                                <a:cubicBezTo>
                                  <a:pt x="78979" y="139253"/>
                                  <a:pt x="74436" y="139700"/>
                                  <a:pt x="69850" y="139700"/>
                                </a:cubicBezTo>
                                <a:cubicBezTo>
                                  <a:pt x="65264" y="139700"/>
                                  <a:pt x="60721" y="139253"/>
                                  <a:pt x="56223" y="138357"/>
                                </a:cubicBezTo>
                                <a:cubicBezTo>
                                  <a:pt x="51725" y="137462"/>
                                  <a:pt x="47357" y="136137"/>
                                  <a:pt x="43120" y="134382"/>
                                </a:cubicBezTo>
                                <a:cubicBezTo>
                                  <a:pt x="38882" y="132626"/>
                                  <a:pt x="34857" y="130475"/>
                                  <a:pt x="31043" y="127928"/>
                                </a:cubicBezTo>
                                <a:cubicBezTo>
                                  <a:pt x="27230" y="125379"/>
                                  <a:pt x="23702" y="122483"/>
                                  <a:pt x="20459" y="119241"/>
                                </a:cubicBezTo>
                                <a:cubicBezTo>
                                  <a:pt x="17216" y="115998"/>
                                  <a:pt x="14320" y="112469"/>
                                  <a:pt x="11772" y="108656"/>
                                </a:cubicBezTo>
                                <a:cubicBezTo>
                                  <a:pt x="9224" y="104842"/>
                                  <a:pt x="7072" y="100817"/>
                                  <a:pt x="5317" y="96579"/>
                                </a:cubicBezTo>
                                <a:cubicBezTo>
                                  <a:pt x="3562" y="92342"/>
                                  <a:pt x="2237" y="87974"/>
                                  <a:pt x="1342" y="83476"/>
                                </a:cubicBezTo>
                                <a:cubicBezTo>
                                  <a:pt x="447" y="78978"/>
                                  <a:pt x="0" y="74436"/>
                                  <a:pt x="0" y="69850"/>
                                </a:cubicBezTo>
                                <a:cubicBezTo>
                                  <a:pt x="0" y="65263"/>
                                  <a:pt x="447" y="60720"/>
                                  <a:pt x="1342" y="56221"/>
                                </a:cubicBezTo>
                                <a:cubicBezTo>
                                  <a:pt x="2237" y="51723"/>
                                  <a:pt x="3562" y="47356"/>
                                  <a:pt x="5317" y="43118"/>
                                </a:cubicBezTo>
                                <a:cubicBezTo>
                                  <a:pt x="7072" y="38881"/>
                                  <a:pt x="9224" y="34855"/>
                                  <a:pt x="11772" y="31042"/>
                                </a:cubicBezTo>
                                <a:cubicBezTo>
                                  <a:pt x="14320" y="27229"/>
                                  <a:pt x="17216" y="23700"/>
                                  <a:pt x="20459" y="20458"/>
                                </a:cubicBezTo>
                                <a:cubicBezTo>
                                  <a:pt x="23702" y="17214"/>
                                  <a:pt x="27230" y="14318"/>
                                  <a:pt x="31043" y="11770"/>
                                </a:cubicBezTo>
                                <a:cubicBezTo>
                                  <a:pt x="34857" y="9222"/>
                                  <a:pt x="38882" y="7071"/>
                                  <a:pt x="43120" y="5315"/>
                                </a:cubicBezTo>
                                <a:cubicBezTo>
                                  <a:pt x="47357" y="3561"/>
                                  <a:pt x="51725" y="2236"/>
                                  <a:pt x="56223" y="1342"/>
                                </a:cubicBezTo>
                                <a:cubicBezTo>
                                  <a:pt x="60721" y="447"/>
                                  <a:pt x="65264" y="0"/>
                                  <a:pt x="69850" y="0"/>
                                </a:cubicBezTo>
                                <a:cubicBezTo>
                                  <a:pt x="74436" y="0"/>
                                  <a:pt x="78979" y="447"/>
                                  <a:pt x="83477" y="1342"/>
                                </a:cubicBezTo>
                                <a:cubicBezTo>
                                  <a:pt x="87975" y="2236"/>
                                  <a:pt x="92343" y="3561"/>
                                  <a:pt x="96580" y="5315"/>
                                </a:cubicBezTo>
                                <a:cubicBezTo>
                                  <a:pt x="100818" y="7071"/>
                                  <a:pt x="104843" y="9222"/>
                                  <a:pt x="108657" y="11770"/>
                                </a:cubicBezTo>
                                <a:cubicBezTo>
                                  <a:pt x="112470" y="14318"/>
                                  <a:pt x="115998" y="17214"/>
                                  <a:pt x="119241" y="20458"/>
                                </a:cubicBezTo>
                                <a:cubicBezTo>
                                  <a:pt x="122484" y="23700"/>
                                  <a:pt x="125380" y="27229"/>
                                  <a:pt x="127928" y="31042"/>
                                </a:cubicBezTo>
                                <a:cubicBezTo>
                                  <a:pt x="130476" y="34855"/>
                                  <a:pt x="132628" y="38881"/>
                                  <a:pt x="134383" y="43118"/>
                                </a:cubicBezTo>
                                <a:cubicBezTo>
                                  <a:pt x="136138" y="47356"/>
                                  <a:pt x="137463" y="51724"/>
                                  <a:pt x="138358" y="56222"/>
                                </a:cubicBezTo>
                                <a:cubicBezTo>
                                  <a:pt x="139253" y="60720"/>
                                  <a:pt x="139700" y="65263"/>
                                  <a:pt x="139700" y="69850"/>
                                </a:cubicBezTo>
                                <a:close/>
                              </a:path>
                            </a:pathLst>
                          </a:custGeom>
                          <a:ln w="12700" cap="flat">
                            <a:miter lim="100000"/>
                          </a:ln>
                        </wps:spPr>
                        <wps:style>
                          <a:lnRef idx="1">
                            <a:srgbClr val="666666"/>
                          </a:lnRef>
                          <a:fillRef idx="0">
                            <a:srgbClr val="000000">
                              <a:alpha val="0"/>
                            </a:srgbClr>
                          </a:fillRef>
                          <a:effectRef idx="0">
                            <a:scrgbClr r="0" g="0" b="0"/>
                          </a:effectRef>
                          <a:fontRef idx="none"/>
                        </wps:style>
                        <wps:bodyPr/>
                      </wps:wsp>
                      <wps:wsp>
                        <wps:cNvPr id="104" name="Shape 104"/>
                        <wps:cNvSpPr/>
                        <wps:spPr>
                          <a:xfrm>
                            <a:off x="0" y="736600"/>
                            <a:ext cx="139700" cy="139700"/>
                          </a:xfrm>
                          <a:custGeom>
                            <a:avLst/>
                            <a:gdLst/>
                            <a:ahLst/>
                            <a:cxnLst/>
                            <a:rect l="0" t="0" r="0" b="0"/>
                            <a:pathLst>
                              <a:path w="139700" h="139700">
                                <a:moveTo>
                                  <a:pt x="139700" y="69850"/>
                                </a:moveTo>
                                <a:cubicBezTo>
                                  <a:pt x="139700" y="74437"/>
                                  <a:pt x="139253" y="78978"/>
                                  <a:pt x="138358" y="83476"/>
                                </a:cubicBezTo>
                                <a:cubicBezTo>
                                  <a:pt x="137463" y="87974"/>
                                  <a:pt x="136138" y="92342"/>
                                  <a:pt x="134383" y="96579"/>
                                </a:cubicBezTo>
                                <a:cubicBezTo>
                                  <a:pt x="132628" y="100816"/>
                                  <a:pt x="130476" y="104842"/>
                                  <a:pt x="127928" y="108655"/>
                                </a:cubicBezTo>
                                <a:cubicBezTo>
                                  <a:pt x="125380" y="112469"/>
                                  <a:pt x="122484" y="115998"/>
                                  <a:pt x="119241" y="119241"/>
                                </a:cubicBezTo>
                                <a:cubicBezTo>
                                  <a:pt x="115998" y="122483"/>
                                  <a:pt x="112470" y="125378"/>
                                  <a:pt x="108657" y="127926"/>
                                </a:cubicBezTo>
                                <a:cubicBezTo>
                                  <a:pt x="104843" y="130474"/>
                                  <a:pt x="100818" y="132625"/>
                                  <a:pt x="96580" y="134381"/>
                                </a:cubicBezTo>
                                <a:cubicBezTo>
                                  <a:pt x="92343" y="136137"/>
                                  <a:pt x="87975" y="137462"/>
                                  <a:pt x="83477" y="138357"/>
                                </a:cubicBezTo>
                                <a:cubicBezTo>
                                  <a:pt x="78979" y="139252"/>
                                  <a:pt x="74436" y="139699"/>
                                  <a:pt x="69850" y="139700"/>
                                </a:cubicBezTo>
                                <a:cubicBezTo>
                                  <a:pt x="65264" y="139699"/>
                                  <a:pt x="60721" y="139251"/>
                                  <a:pt x="56223" y="138356"/>
                                </a:cubicBezTo>
                                <a:cubicBezTo>
                                  <a:pt x="51725" y="137462"/>
                                  <a:pt x="47357" y="136137"/>
                                  <a:pt x="43120" y="134381"/>
                                </a:cubicBezTo>
                                <a:cubicBezTo>
                                  <a:pt x="38882" y="132625"/>
                                  <a:pt x="34857" y="130474"/>
                                  <a:pt x="31043" y="127926"/>
                                </a:cubicBezTo>
                                <a:cubicBezTo>
                                  <a:pt x="27230" y="125378"/>
                                  <a:pt x="23702" y="122483"/>
                                  <a:pt x="20459" y="119241"/>
                                </a:cubicBezTo>
                                <a:cubicBezTo>
                                  <a:pt x="17216" y="115998"/>
                                  <a:pt x="14320" y="112469"/>
                                  <a:pt x="11772" y="108655"/>
                                </a:cubicBezTo>
                                <a:cubicBezTo>
                                  <a:pt x="9224" y="104842"/>
                                  <a:pt x="7072" y="100816"/>
                                  <a:pt x="5317" y="96579"/>
                                </a:cubicBezTo>
                                <a:cubicBezTo>
                                  <a:pt x="3562" y="92342"/>
                                  <a:pt x="2237" y="87974"/>
                                  <a:pt x="1342" y="83476"/>
                                </a:cubicBezTo>
                                <a:cubicBezTo>
                                  <a:pt x="447" y="78978"/>
                                  <a:pt x="0" y="74437"/>
                                  <a:pt x="0" y="69850"/>
                                </a:cubicBezTo>
                                <a:cubicBezTo>
                                  <a:pt x="0" y="65263"/>
                                  <a:pt x="447" y="60720"/>
                                  <a:pt x="1342" y="56221"/>
                                </a:cubicBezTo>
                                <a:cubicBezTo>
                                  <a:pt x="2237" y="51723"/>
                                  <a:pt x="3562" y="47355"/>
                                  <a:pt x="5317" y="43118"/>
                                </a:cubicBezTo>
                                <a:cubicBezTo>
                                  <a:pt x="7072" y="38880"/>
                                  <a:pt x="9224" y="34854"/>
                                  <a:pt x="11772" y="31042"/>
                                </a:cubicBezTo>
                                <a:cubicBezTo>
                                  <a:pt x="14320" y="27229"/>
                                  <a:pt x="17216" y="23700"/>
                                  <a:pt x="20459" y="20458"/>
                                </a:cubicBezTo>
                                <a:cubicBezTo>
                                  <a:pt x="23702" y="17214"/>
                                  <a:pt x="27230" y="14318"/>
                                  <a:pt x="31043" y="11769"/>
                                </a:cubicBezTo>
                                <a:cubicBezTo>
                                  <a:pt x="34857" y="9221"/>
                                  <a:pt x="38882" y="7070"/>
                                  <a:pt x="43120" y="5315"/>
                                </a:cubicBezTo>
                                <a:cubicBezTo>
                                  <a:pt x="47357" y="3561"/>
                                  <a:pt x="51725" y="2236"/>
                                  <a:pt x="56223" y="1342"/>
                                </a:cubicBezTo>
                                <a:cubicBezTo>
                                  <a:pt x="60721" y="447"/>
                                  <a:pt x="65264" y="0"/>
                                  <a:pt x="69850" y="0"/>
                                </a:cubicBezTo>
                                <a:cubicBezTo>
                                  <a:pt x="74436" y="0"/>
                                  <a:pt x="78979" y="447"/>
                                  <a:pt x="83477" y="1341"/>
                                </a:cubicBezTo>
                                <a:cubicBezTo>
                                  <a:pt x="87975" y="2236"/>
                                  <a:pt x="92343" y="3561"/>
                                  <a:pt x="96580" y="5315"/>
                                </a:cubicBezTo>
                                <a:cubicBezTo>
                                  <a:pt x="100818" y="7070"/>
                                  <a:pt x="104843" y="9222"/>
                                  <a:pt x="108657" y="11770"/>
                                </a:cubicBezTo>
                                <a:cubicBezTo>
                                  <a:pt x="112470" y="14318"/>
                                  <a:pt x="115998" y="17214"/>
                                  <a:pt x="119241" y="20458"/>
                                </a:cubicBezTo>
                                <a:cubicBezTo>
                                  <a:pt x="122484" y="23700"/>
                                  <a:pt x="125380" y="27229"/>
                                  <a:pt x="127928" y="31042"/>
                                </a:cubicBezTo>
                                <a:cubicBezTo>
                                  <a:pt x="130476" y="34854"/>
                                  <a:pt x="132628" y="38880"/>
                                  <a:pt x="134383" y="43118"/>
                                </a:cubicBezTo>
                                <a:cubicBezTo>
                                  <a:pt x="136138" y="47355"/>
                                  <a:pt x="137463" y="51723"/>
                                  <a:pt x="138358" y="56221"/>
                                </a:cubicBezTo>
                                <a:cubicBezTo>
                                  <a:pt x="139253" y="60720"/>
                                  <a:pt x="139700" y="65263"/>
                                  <a:pt x="139700" y="69850"/>
                                </a:cubicBezTo>
                                <a:close/>
                              </a:path>
                            </a:pathLst>
                          </a:custGeom>
                          <a:ln w="12700" cap="flat">
                            <a:miter lim="100000"/>
                          </a:ln>
                        </wps:spPr>
                        <wps:style>
                          <a:lnRef idx="1">
                            <a:srgbClr val="66666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29" style="width:11pt;height:69pt;position:absolute;mso-position-horizontal-relative:text;mso-position-horizontal:absolute;margin-left:14.5pt;mso-position-vertical-relative:text;margin-top:-3.90375pt;" coordsize="1397,8763">
                <v:shape id="Shape 96" style="position:absolute;width:1397;height:1397;left:0;top:0;" coordsize="139700,139700" path="m139700,69850c139700,74437,139253,78979,138358,83477c137463,87974,136138,92342,134383,96579c132628,100817,130476,104842,127928,108656c125380,112469,122484,115998,119241,119241c115998,122484,112470,125380,108657,127928c104843,130476,100818,132627,96580,134382c92343,136137,87975,137461,83477,138357c78979,139252,74436,139699,69850,139700c65264,139699,60721,139252,56223,138357c51725,137462,47357,136137,43120,134382c38882,132627,34857,130475,31043,127927c27230,125379,23702,122484,20459,119241c17216,115998,14320,112469,11772,108656c9224,104842,7072,100817,5317,96579c3562,92342,2237,87974,1342,83476c447,78978,0,74437,0,69850c0,65263,447,60720,1342,56222c2237,51723,3562,47355,5317,43118c7072,38881,9224,34855,11772,31042c14320,27229,17216,23701,20459,20458c23702,17214,27230,14318,31043,11770c34857,9222,38882,7071,43120,5316c47357,3561,51725,2236,56223,1342c60721,447,65264,0,69850,0c74436,0,78979,447,83477,1342c87975,2236,92343,3561,96580,5316c100818,7071,104843,9223,108657,11771c112470,14319,115998,17214,119241,20458c122484,23701,125380,27229,127928,31042c130476,34855,132628,38881,134383,43118c136138,47355,137463,51723,138358,56222c139253,60720,139700,65263,139700,69850x">
                  <v:stroke weight="1pt" endcap="flat" joinstyle="miter" miterlimit="4" on="true" color="#666666"/>
                  <v:fill on="false" color="#000000" opacity="0"/>
                </v:shape>
                <v:shape id="Shape 98" style="position:absolute;width:1397;height:1397;left:0;top:1841;" coordsize="139700,139700" path="m139700,69850c139700,74435,139253,78977,138358,83476c137463,87974,136138,92342,134383,96579c132628,100816,130476,104842,127928,108656c125380,112469,122484,115998,119241,119241c115998,122484,112470,125380,108657,127928c104843,130476,100818,132627,96580,134382c92343,136137,87975,137461,83477,138357c78979,139252,74436,139699,69850,139700c65264,139699,60721,139252,56223,138357c51725,137461,47357,136137,43120,134382c38882,132627,34857,130475,31043,127927c27230,125379,23702,122484,20459,119241c17216,115998,14320,112469,11772,108655c9224,104842,7072,100816,5317,96579c3562,92342,2237,87974,1342,83476c447,78977,0,74435,0,69850c0,65263,447,60720,1342,56222c2237,51724,3562,47356,5317,43118c7072,38881,9224,34855,11772,31042c14320,27229,17216,23700,20459,20458c23702,17214,27230,14319,31043,11770c34857,9223,38882,7072,43120,5316c47357,3561,51725,2236,56223,1342c60721,447,65264,0,69850,0c74436,0,78979,447,83477,1342c87975,2236,92343,3561,96580,5316c100818,7072,104843,9223,108657,11771c112470,14319,115998,17214,119241,20458c122484,23700,125380,27229,127928,31042c130476,34855,132628,38881,134383,43118c136138,47356,137463,51724,138358,56222c139253,60720,139700,65263,139700,69850x">
                  <v:stroke weight="1pt" endcap="flat" joinstyle="miter" miterlimit="4" on="true" color="#666666"/>
                  <v:fill on="false" color="#000000" opacity="0"/>
                </v:shape>
                <v:shape id="Shape 100" style="position:absolute;width:1397;height:1397;left:0;top:3683;" coordsize="139700,139700" path="m139700,69850c139700,74436,139253,78977,138358,83476c137463,87974,136138,92342,134383,96579c132628,100817,130476,104842,127928,108655c125380,112469,122484,115998,119241,119241c115998,122483,112470,125379,108657,127927c104843,130475,100818,132627,96580,134382c92343,136137,87975,137461,83477,138357c78979,139251,74436,139699,69850,139700c65264,139699,60721,139251,56223,138357c51725,137461,47357,136137,43120,134382c38882,132627,34857,130475,31043,127927c27230,125379,23702,122483,20459,119241c17216,115998,14320,112469,11772,108655c9224,104842,7072,100817,5317,96579c3562,92342,2237,87974,1342,83476c447,78977,0,74436,0,69850c0,65263,447,60720,1342,56221c2237,51723,3562,47356,5317,43118c7072,38881,9224,34855,11772,31042c14320,27229,17216,23700,20459,20458c23702,17214,27230,14319,31043,11771c34857,9223,38882,7071,43120,5316c47357,3561,51725,2236,56223,1342c60721,447,65264,0,69850,0c74436,0,78979,447,83477,1342c87975,2236,92343,3561,96580,5316c100818,7071,104843,9223,108657,11771c112470,14319,115998,17214,119241,20458c122484,23700,125380,27228,127928,31041c130476,34855,132628,38881,134383,43118c136138,47356,137463,51724,138358,56222c139253,60720,139700,65263,139700,69850x">
                  <v:stroke weight="1pt" endcap="flat" joinstyle="miter" miterlimit="4" on="true" color="#666666"/>
                  <v:fill on="false" color="#000000" opacity="0"/>
                </v:shape>
                <v:shape id="Shape 102" style="position:absolute;width:1397;height:1397;left:0;top:5524;" coordsize="139700,139700" path="m139700,69850c139700,74436,139253,78978,138358,83476c137463,87974,136138,92342,134383,96579c132628,100817,130476,104842,127928,108655c125380,112469,122484,115998,119241,119241c115998,122483,112470,125379,108657,127927c104843,130475,100818,132626,96580,134382c92343,136137,87975,137462,83477,138357c78979,139253,74436,139700,69850,139700c65264,139700,60721,139253,56223,138357c51725,137462,47357,136137,43120,134382c38882,132626,34857,130475,31043,127928c27230,125379,23702,122483,20459,119241c17216,115998,14320,112469,11772,108656c9224,104842,7072,100817,5317,96579c3562,92342,2237,87974,1342,83476c447,78978,0,74436,0,69850c0,65263,447,60720,1342,56221c2237,51723,3562,47356,5317,43118c7072,38881,9224,34855,11772,31042c14320,27229,17216,23700,20459,20458c23702,17214,27230,14318,31043,11770c34857,9222,38882,7071,43120,5315c47357,3561,51725,2236,56223,1342c60721,447,65264,0,69850,0c74436,0,78979,447,83477,1342c87975,2236,92343,3561,96580,5315c100818,7071,104843,9222,108657,11770c112470,14318,115998,17214,119241,20458c122484,23700,125380,27229,127928,31042c130476,34855,132628,38881,134383,43118c136138,47356,137463,51724,138358,56222c139253,60720,139700,65263,139700,69850x">
                  <v:stroke weight="1pt" endcap="flat" joinstyle="miter" miterlimit="4" on="true" color="#666666"/>
                  <v:fill on="false" color="#000000" opacity="0"/>
                </v:shape>
                <v:shape id="Shape 104" style="position:absolute;width:1397;height:1397;left:0;top:7366;" coordsize="139700,139700" path="m139700,69850c139700,74437,139253,78978,138358,83476c137463,87974,136138,92342,134383,96579c132628,100816,130476,104842,127928,108655c125380,112469,122484,115998,119241,119241c115998,122483,112470,125378,108657,127926c104843,130474,100818,132625,96580,134381c92343,136137,87975,137462,83477,138357c78979,139252,74436,139699,69850,139700c65264,139699,60721,139251,56223,138356c51725,137462,47357,136137,43120,134381c38882,132625,34857,130474,31043,127926c27230,125378,23702,122483,20459,119241c17216,115998,14320,112469,11772,108655c9224,104842,7072,100816,5317,96579c3562,92342,2237,87974,1342,83476c447,78978,0,74437,0,69850c0,65263,447,60720,1342,56221c2237,51723,3562,47355,5317,43118c7072,38880,9224,34854,11772,31042c14320,27229,17216,23700,20459,20458c23702,17214,27230,14318,31043,11769c34857,9221,38882,7070,43120,5315c47357,3561,51725,2236,56223,1342c60721,447,65264,0,69850,0c74436,0,78979,447,83477,1341c87975,2236,92343,3561,96580,5315c100818,7070,104843,9222,108657,11770c112470,14318,115998,17214,119241,20458c122484,23700,125380,27229,127928,31042c130476,34854,132628,38880,134383,43118c136138,47355,137463,51723,138358,56221c139253,60720,139700,65263,139700,69850x">
                  <v:stroke weight="1pt" endcap="flat" joinstyle="miter" miterlimit="4" on="true" color="#666666"/>
                  <v:fill on="false" color="#000000" opacity="0"/>
                </v:shape>
                <w10:wrap type="square"/>
              </v:group>
            </w:pict>
          </mc:Fallback>
        </mc:AlternateContent>
      </w:r>
      <w:r w:rsidRPr="00A075CB">
        <w:rPr>
          <w:rFonts w:ascii="Arial" w:eastAsia="Arial" w:hAnsi="Arial" w:cs="Arial"/>
          <w:color w:val="333333"/>
          <w:sz w:val="20"/>
          <w:szCs w:val="20"/>
        </w:rPr>
        <w:t>Barnet</w:t>
      </w:r>
    </w:p>
    <w:p w14:paraId="734BAF9E" w14:textId="77777777" w:rsidR="00537A10" w:rsidRPr="00A075CB" w:rsidRDefault="00A075CB" w:rsidP="00A075CB">
      <w:pPr>
        <w:spacing w:after="0" w:line="240" w:lineRule="auto"/>
        <w:ind w:left="300" w:hanging="10"/>
        <w:rPr>
          <w:rFonts w:ascii="Arial" w:hAnsi="Arial" w:cs="Arial"/>
          <w:sz w:val="20"/>
          <w:szCs w:val="20"/>
        </w:rPr>
      </w:pPr>
      <w:r w:rsidRPr="00A075CB">
        <w:rPr>
          <w:rFonts w:ascii="Arial" w:eastAsia="Arial" w:hAnsi="Arial" w:cs="Arial"/>
          <w:color w:val="333333"/>
          <w:sz w:val="20"/>
          <w:szCs w:val="20"/>
        </w:rPr>
        <w:t>Camden</w:t>
      </w:r>
    </w:p>
    <w:p w14:paraId="399D3D28" w14:textId="77777777" w:rsidR="00537A10" w:rsidRPr="00A075CB" w:rsidRDefault="00A075CB" w:rsidP="00A075CB">
      <w:pPr>
        <w:spacing w:after="0" w:line="240" w:lineRule="auto"/>
        <w:ind w:left="300" w:hanging="10"/>
        <w:rPr>
          <w:rFonts w:ascii="Arial" w:hAnsi="Arial" w:cs="Arial"/>
          <w:sz w:val="20"/>
          <w:szCs w:val="20"/>
        </w:rPr>
      </w:pPr>
      <w:r w:rsidRPr="00A075CB">
        <w:rPr>
          <w:rFonts w:ascii="Arial" w:eastAsia="Arial" w:hAnsi="Arial" w:cs="Arial"/>
          <w:color w:val="333333"/>
          <w:sz w:val="20"/>
          <w:szCs w:val="20"/>
        </w:rPr>
        <w:t>Enfield</w:t>
      </w:r>
    </w:p>
    <w:p w14:paraId="603FEBA4" w14:textId="77777777" w:rsidR="00537A10" w:rsidRPr="00A075CB" w:rsidRDefault="00A075CB" w:rsidP="00A075CB">
      <w:pPr>
        <w:spacing w:after="0" w:line="240" w:lineRule="auto"/>
        <w:ind w:left="300" w:hanging="10"/>
        <w:rPr>
          <w:rFonts w:ascii="Arial" w:hAnsi="Arial" w:cs="Arial"/>
          <w:sz w:val="20"/>
          <w:szCs w:val="20"/>
        </w:rPr>
      </w:pPr>
      <w:r w:rsidRPr="00A075CB">
        <w:rPr>
          <w:rFonts w:ascii="Arial" w:eastAsia="Arial" w:hAnsi="Arial" w:cs="Arial"/>
          <w:color w:val="333333"/>
          <w:sz w:val="20"/>
          <w:szCs w:val="20"/>
        </w:rPr>
        <w:t>Haringey</w:t>
      </w:r>
    </w:p>
    <w:p w14:paraId="0F3FD0B1" w14:textId="77777777" w:rsidR="00537A10" w:rsidRDefault="00A075CB" w:rsidP="00A075CB">
      <w:pPr>
        <w:spacing w:after="0" w:line="240" w:lineRule="auto"/>
        <w:ind w:left="300" w:hanging="10"/>
        <w:rPr>
          <w:rFonts w:ascii="Arial" w:eastAsia="Arial" w:hAnsi="Arial" w:cs="Arial"/>
          <w:color w:val="333333"/>
          <w:sz w:val="20"/>
          <w:szCs w:val="20"/>
        </w:rPr>
      </w:pPr>
      <w:r w:rsidRPr="00A075CB">
        <w:rPr>
          <w:rFonts w:ascii="Arial" w:eastAsia="Arial" w:hAnsi="Arial" w:cs="Arial"/>
          <w:color w:val="333333"/>
          <w:sz w:val="20"/>
          <w:szCs w:val="20"/>
        </w:rPr>
        <w:t>Islington</w:t>
      </w:r>
    </w:p>
    <w:p w14:paraId="293A6877" w14:textId="77777777" w:rsidR="00A075CB" w:rsidRDefault="00A075CB" w:rsidP="00A075CB">
      <w:pPr>
        <w:spacing w:after="0" w:line="240" w:lineRule="auto"/>
        <w:ind w:left="300" w:hanging="10"/>
        <w:rPr>
          <w:rFonts w:ascii="Arial" w:eastAsia="Arial" w:hAnsi="Arial" w:cs="Arial"/>
          <w:color w:val="333333"/>
          <w:sz w:val="20"/>
          <w:szCs w:val="20"/>
        </w:rPr>
      </w:pPr>
    </w:p>
    <w:p w14:paraId="40B9D9D6" w14:textId="77777777" w:rsidR="00A075CB" w:rsidRDefault="00A075CB" w:rsidP="00A075CB">
      <w:pPr>
        <w:spacing w:after="0" w:line="240" w:lineRule="auto"/>
        <w:ind w:left="300" w:hanging="10"/>
        <w:rPr>
          <w:rFonts w:ascii="Arial" w:eastAsia="Arial" w:hAnsi="Arial" w:cs="Arial"/>
          <w:color w:val="333333"/>
          <w:sz w:val="20"/>
          <w:szCs w:val="20"/>
        </w:rPr>
      </w:pPr>
    </w:p>
    <w:p w14:paraId="10D923F0" w14:textId="77777777" w:rsidR="00A075CB" w:rsidRDefault="00A075CB" w:rsidP="00A075CB">
      <w:pPr>
        <w:spacing w:after="0" w:line="240" w:lineRule="auto"/>
        <w:ind w:left="300" w:hanging="10"/>
        <w:rPr>
          <w:rFonts w:ascii="Arial" w:hAnsi="Arial" w:cs="Arial"/>
          <w:sz w:val="20"/>
          <w:szCs w:val="20"/>
        </w:rPr>
      </w:pPr>
    </w:p>
    <w:p w14:paraId="74E357B2" w14:textId="77777777" w:rsidR="00A075CB" w:rsidRPr="00A075CB" w:rsidRDefault="00A075CB" w:rsidP="00A075CB">
      <w:pPr>
        <w:spacing w:after="0" w:line="240" w:lineRule="auto"/>
        <w:ind w:left="300" w:hanging="10"/>
        <w:rPr>
          <w:rFonts w:ascii="Arial" w:hAnsi="Arial" w:cs="Arial"/>
          <w:sz w:val="20"/>
          <w:szCs w:val="20"/>
        </w:rPr>
      </w:pPr>
    </w:p>
    <w:p w14:paraId="1E35CF2C" w14:textId="77777777" w:rsidR="00537A10" w:rsidRPr="00A075CB" w:rsidRDefault="00A075CB" w:rsidP="00A075CB">
      <w:pPr>
        <w:numPr>
          <w:ilvl w:val="0"/>
          <w:numId w:val="1"/>
        </w:numPr>
        <w:spacing w:after="0" w:line="240" w:lineRule="auto"/>
        <w:ind w:right="3928" w:hanging="316"/>
        <w:rPr>
          <w:rFonts w:ascii="Arial" w:hAnsi="Arial" w:cs="Arial"/>
          <w:sz w:val="20"/>
          <w:szCs w:val="20"/>
        </w:rPr>
      </w:pPr>
      <w:r w:rsidRPr="00A075CB">
        <w:rPr>
          <w:rFonts w:ascii="Arial" w:eastAsia="Arial" w:hAnsi="Arial" w:cs="Arial"/>
          <w:color w:val="444444"/>
          <w:sz w:val="20"/>
          <w:szCs w:val="20"/>
        </w:rPr>
        <w:lastRenderedPageBreak/>
        <w:t>What is the name of your PCN?</w:t>
      </w:r>
    </w:p>
    <w:p w14:paraId="11599FA8" w14:textId="77777777" w:rsidR="00537A10" w:rsidRPr="00A075CB" w:rsidRDefault="00A075CB" w:rsidP="00A075CB">
      <w:pPr>
        <w:spacing w:after="0" w:line="240" w:lineRule="auto"/>
        <w:ind w:left="275" w:hanging="10"/>
        <w:rPr>
          <w:rFonts w:ascii="Arial" w:hAnsi="Arial" w:cs="Arial"/>
          <w:sz w:val="20"/>
          <w:szCs w:val="20"/>
        </w:rPr>
      </w:pPr>
      <w:r w:rsidRPr="00A075CB">
        <w:rPr>
          <w:rFonts w:ascii="Arial" w:eastAsia="Arial" w:hAnsi="Arial" w:cs="Arial"/>
          <w:i/>
          <w:color w:val="AF1515"/>
          <w:sz w:val="20"/>
          <w:szCs w:val="20"/>
        </w:rPr>
        <w:t>(Required)</w:t>
      </w:r>
    </w:p>
    <w:p w14:paraId="364EAD40" w14:textId="2DAAD75E" w:rsidR="00537A10" w:rsidRDefault="00537A10" w:rsidP="00A075CB">
      <w:pPr>
        <w:spacing w:after="0" w:line="240" w:lineRule="auto"/>
        <w:ind w:left="290"/>
        <w:rPr>
          <w:rFonts w:ascii="Arial" w:hAnsi="Arial" w:cs="Arial"/>
          <w:sz w:val="20"/>
          <w:szCs w:val="20"/>
        </w:rPr>
      </w:pPr>
    </w:p>
    <w:p w14:paraId="617B312C" w14:textId="77777777" w:rsidR="00A075CB" w:rsidRDefault="00A075CB" w:rsidP="00A075CB">
      <w:pPr>
        <w:spacing w:after="0" w:line="240" w:lineRule="auto"/>
        <w:ind w:left="290"/>
        <w:rPr>
          <w:rFonts w:ascii="Arial" w:hAnsi="Arial" w:cs="Arial"/>
          <w:sz w:val="20"/>
          <w:szCs w:val="20"/>
        </w:rPr>
      </w:pPr>
    </w:p>
    <w:p w14:paraId="617E4416" w14:textId="77777777" w:rsidR="00A075CB" w:rsidRDefault="00A075CB" w:rsidP="00A075CB">
      <w:pPr>
        <w:spacing w:after="0" w:line="240" w:lineRule="auto"/>
        <w:ind w:left="290"/>
        <w:rPr>
          <w:rFonts w:ascii="Arial" w:hAnsi="Arial" w:cs="Arial"/>
          <w:sz w:val="20"/>
          <w:szCs w:val="20"/>
        </w:rPr>
      </w:pPr>
    </w:p>
    <w:p w14:paraId="5AB67A4F" w14:textId="77777777" w:rsidR="00A075CB" w:rsidRPr="00A075CB" w:rsidRDefault="00A075CB" w:rsidP="00A075CB">
      <w:pPr>
        <w:spacing w:after="0" w:line="240" w:lineRule="auto"/>
        <w:ind w:left="290"/>
        <w:rPr>
          <w:rFonts w:ascii="Arial" w:hAnsi="Arial" w:cs="Arial"/>
          <w:sz w:val="20"/>
          <w:szCs w:val="20"/>
        </w:rPr>
      </w:pPr>
    </w:p>
    <w:p w14:paraId="03593317" w14:textId="77777777" w:rsidR="00537A10" w:rsidRPr="00A075CB" w:rsidRDefault="00A075CB" w:rsidP="00A075CB">
      <w:pPr>
        <w:numPr>
          <w:ilvl w:val="0"/>
          <w:numId w:val="1"/>
        </w:numPr>
        <w:spacing w:after="0" w:line="240" w:lineRule="auto"/>
        <w:ind w:right="3928" w:hanging="316"/>
        <w:rPr>
          <w:rFonts w:ascii="Arial" w:hAnsi="Arial" w:cs="Arial"/>
          <w:sz w:val="20"/>
          <w:szCs w:val="20"/>
        </w:rPr>
      </w:pPr>
      <w:r w:rsidRPr="00A075CB">
        <w:rPr>
          <w:rFonts w:ascii="Arial" w:eastAsia="Arial" w:hAnsi="Arial" w:cs="Arial"/>
          <w:color w:val="444444"/>
          <w:sz w:val="20"/>
          <w:szCs w:val="20"/>
        </w:rPr>
        <w:t>What is your PCN code?</w:t>
      </w:r>
    </w:p>
    <w:p w14:paraId="1009ADBC" w14:textId="77777777" w:rsidR="00537A10" w:rsidRPr="00A075CB" w:rsidRDefault="00A075CB" w:rsidP="00A075CB">
      <w:pPr>
        <w:spacing w:after="0" w:line="240" w:lineRule="auto"/>
        <w:ind w:left="275" w:hanging="10"/>
        <w:rPr>
          <w:rFonts w:ascii="Arial" w:hAnsi="Arial" w:cs="Arial"/>
          <w:sz w:val="20"/>
          <w:szCs w:val="20"/>
        </w:rPr>
      </w:pPr>
      <w:r w:rsidRPr="00A075CB">
        <w:rPr>
          <w:rFonts w:ascii="Arial" w:eastAsia="Arial" w:hAnsi="Arial" w:cs="Arial"/>
          <w:i/>
          <w:color w:val="AF1515"/>
          <w:sz w:val="20"/>
          <w:szCs w:val="20"/>
        </w:rPr>
        <w:t>(Required)</w:t>
      </w:r>
    </w:p>
    <w:p w14:paraId="5E5AB77F" w14:textId="0E14EB5F" w:rsidR="00537A10" w:rsidRDefault="00537A10" w:rsidP="00A075CB">
      <w:pPr>
        <w:spacing w:after="0" w:line="240" w:lineRule="auto"/>
        <w:ind w:left="290"/>
        <w:rPr>
          <w:rFonts w:ascii="Arial" w:hAnsi="Arial" w:cs="Arial"/>
          <w:sz w:val="20"/>
          <w:szCs w:val="20"/>
        </w:rPr>
      </w:pPr>
    </w:p>
    <w:p w14:paraId="6C832930" w14:textId="77777777" w:rsidR="00A075CB" w:rsidRDefault="00A075CB" w:rsidP="00A075CB">
      <w:pPr>
        <w:spacing w:after="0" w:line="240" w:lineRule="auto"/>
        <w:ind w:left="290"/>
        <w:rPr>
          <w:rFonts w:ascii="Arial" w:hAnsi="Arial" w:cs="Arial"/>
          <w:sz w:val="20"/>
          <w:szCs w:val="20"/>
        </w:rPr>
      </w:pPr>
    </w:p>
    <w:p w14:paraId="0EA5930D" w14:textId="77777777" w:rsidR="00A075CB" w:rsidRPr="00A075CB" w:rsidRDefault="00A075CB" w:rsidP="00A075CB">
      <w:pPr>
        <w:spacing w:after="0" w:line="240" w:lineRule="auto"/>
        <w:ind w:left="290"/>
        <w:rPr>
          <w:rFonts w:ascii="Arial" w:hAnsi="Arial" w:cs="Arial"/>
          <w:sz w:val="20"/>
          <w:szCs w:val="20"/>
        </w:rPr>
      </w:pPr>
    </w:p>
    <w:p w14:paraId="593E77CD" w14:textId="77777777" w:rsidR="00537A10" w:rsidRPr="00A075CB" w:rsidRDefault="00A075CB" w:rsidP="00A075CB">
      <w:pPr>
        <w:spacing w:after="0" w:line="240" w:lineRule="auto"/>
        <w:ind w:left="-5" w:hanging="10"/>
        <w:rPr>
          <w:rFonts w:ascii="Arial" w:hAnsi="Arial" w:cs="Arial"/>
          <w:sz w:val="20"/>
          <w:szCs w:val="20"/>
        </w:rPr>
      </w:pPr>
      <w:r w:rsidRPr="00A075CB">
        <w:rPr>
          <w:rFonts w:ascii="Arial" w:eastAsia="Arial" w:hAnsi="Arial" w:cs="Arial"/>
          <w:color w:val="333333"/>
          <w:sz w:val="20"/>
          <w:szCs w:val="20"/>
        </w:rPr>
        <w:t>Planned Area(s) of Work</w:t>
      </w:r>
    </w:p>
    <w:p w14:paraId="4C86C631" w14:textId="77777777" w:rsidR="00537A10" w:rsidRPr="00A075CB" w:rsidRDefault="00A075CB" w:rsidP="00A075CB">
      <w:pPr>
        <w:numPr>
          <w:ilvl w:val="0"/>
          <w:numId w:val="1"/>
        </w:numPr>
        <w:spacing w:after="0" w:line="240" w:lineRule="auto"/>
        <w:ind w:right="3928" w:hanging="316"/>
        <w:rPr>
          <w:rFonts w:ascii="Arial" w:hAnsi="Arial" w:cs="Arial"/>
          <w:sz w:val="20"/>
          <w:szCs w:val="20"/>
        </w:rPr>
      </w:pPr>
      <w:r w:rsidRPr="00A075CB">
        <w:rPr>
          <w:rFonts w:ascii="Arial" w:eastAsia="Arial" w:hAnsi="Arial" w:cs="Arial"/>
          <w:color w:val="444444"/>
          <w:sz w:val="20"/>
          <w:szCs w:val="20"/>
        </w:rPr>
        <w:t>In addition to the PCN SLF review, which area(s) of work is your PCN planning to take forward?</w:t>
      </w:r>
    </w:p>
    <w:p w14:paraId="089797ED" w14:textId="77777777" w:rsidR="00A075CB" w:rsidRDefault="00A075CB" w:rsidP="00A075CB">
      <w:pPr>
        <w:spacing w:after="0" w:line="240" w:lineRule="auto"/>
        <w:ind w:left="275" w:right="2198" w:hanging="10"/>
        <w:rPr>
          <w:rFonts w:ascii="Arial" w:eastAsia="Arial" w:hAnsi="Arial" w:cs="Arial"/>
          <w:color w:val="474747"/>
          <w:sz w:val="20"/>
          <w:szCs w:val="20"/>
        </w:rPr>
      </w:pPr>
    </w:p>
    <w:p w14:paraId="696E3405" w14:textId="01071AB1" w:rsidR="00537A10" w:rsidRPr="00A075CB" w:rsidRDefault="00A075CB" w:rsidP="00A075CB">
      <w:pPr>
        <w:spacing w:after="0" w:line="240" w:lineRule="auto"/>
        <w:ind w:left="275" w:right="2198" w:hanging="10"/>
        <w:rPr>
          <w:rFonts w:ascii="Arial" w:hAnsi="Arial" w:cs="Arial"/>
          <w:sz w:val="20"/>
          <w:szCs w:val="20"/>
        </w:rPr>
      </w:pPr>
      <w:r w:rsidRPr="00A075CB">
        <w:rPr>
          <w:rFonts w:ascii="Arial" w:eastAsia="Arial" w:hAnsi="Arial" w:cs="Arial"/>
          <w:color w:val="474747"/>
          <w:sz w:val="20"/>
          <w:szCs w:val="20"/>
        </w:rPr>
        <w:t>Option 1 - Workforce (Supporting Skills and Capabilities) - Please describe aims, how this will be delivered, and how impact will be measured:</w:t>
      </w:r>
    </w:p>
    <w:p w14:paraId="43CE8513" w14:textId="53965428" w:rsidR="00537A10" w:rsidRPr="00A075CB" w:rsidRDefault="00537A10" w:rsidP="00A075CB">
      <w:pPr>
        <w:spacing w:after="0" w:line="240" w:lineRule="auto"/>
        <w:ind w:left="290"/>
        <w:rPr>
          <w:rFonts w:ascii="Arial" w:hAnsi="Arial" w:cs="Arial"/>
          <w:sz w:val="20"/>
          <w:szCs w:val="20"/>
        </w:rPr>
      </w:pPr>
    </w:p>
    <w:p w14:paraId="07E6E4FA" w14:textId="77777777" w:rsidR="00A075CB" w:rsidRPr="00A075CB" w:rsidRDefault="00A075CB" w:rsidP="00A075CB">
      <w:pPr>
        <w:spacing w:after="0" w:line="240" w:lineRule="auto"/>
        <w:ind w:left="290"/>
        <w:rPr>
          <w:rFonts w:ascii="Arial" w:hAnsi="Arial" w:cs="Arial"/>
          <w:sz w:val="20"/>
          <w:szCs w:val="20"/>
        </w:rPr>
      </w:pPr>
    </w:p>
    <w:p w14:paraId="565E56DA" w14:textId="77777777" w:rsidR="00A075CB" w:rsidRPr="00A075CB" w:rsidRDefault="00A075CB" w:rsidP="00A075CB">
      <w:pPr>
        <w:spacing w:after="0" w:line="240" w:lineRule="auto"/>
        <w:ind w:left="290"/>
        <w:rPr>
          <w:rFonts w:ascii="Arial" w:hAnsi="Arial" w:cs="Arial"/>
          <w:sz w:val="20"/>
          <w:szCs w:val="20"/>
        </w:rPr>
      </w:pPr>
    </w:p>
    <w:p w14:paraId="5F463B03" w14:textId="77777777" w:rsidR="00A075CB" w:rsidRPr="00A075CB" w:rsidRDefault="00A075CB" w:rsidP="00A075CB">
      <w:pPr>
        <w:spacing w:after="0" w:line="240" w:lineRule="auto"/>
        <w:ind w:left="290"/>
        <w:rPr>
          <w:rFonts w:ascii="Arial" w:hAnsi="Arial" w:cs="Arial"/>
          <w:sz w:val="20"/>
          <w:szCs w:val="20"/>
        </w:rPr>
      </w:pPr>
    </w:p>
    <w:p w14:paraId="18C63FAF" w14:textId="77777777" w:rsidR="00A075CB" w:rsidRPr="00A075CB" w:rsidRDefault="00A075CB" w:rsidP="00A075CB">
      <w:pPr>
        <w:spacing w:after="0" w:line="240" w:lineRule="auto"/>
        <w:ind w:left="290"/>
        <w:rPr>
          <w:rFonts w:ascii="Arial" w:hAnsi="Arial" w:cs="Arial"/>
          <w:sz w:val="20"/>
          <w:szCs w:val="20"/>
        </w:rPr>
      </w:pPr>
    </w:p>
    <w:p w14:paraId="64D3FAE6" w14:textId="77777777" w:rsidR="00537A10" w:rsidRPr="00A075CB" w:rsidRDefault="00A075CB" w:rsidP="00A075CB">
      <w:pPr>
        <w:spacing w:after="0" w:line="240" w:lineRule="auto"/>
        <w:ind w:left="275" w:right="2198" w:hanging="10"/>
        <w:rPr>
          <w:rFonts w:ascii="Arial" w:hAnsi="Arial" w:cs="Arial"/>
          <w:sz w:val="20"/>
          <w:szCs w:val="20"/>
        </w:rPr>
      </w:pPr>
      <w:r w:rsidRPr="00A075CB">
        <w:rPr>
          <w:rFonts w:ascii="Arial" w:eastAsia="Arial" w:hAnsi="Arial" w:cs="Arial"/>
          <w:color w:val="474747"/>
          <w:sz w:val="20"/>
          <w:szCs w:val="20"/>
        </w:rPr>
        <w:t>Option 2 - Improving ways of working - Please describe aims, how this will be delivered, and how impact will be measured:</w:t>
      </w:r>
    </w:p>
    <w:p w14:paraId="334D30F5" w14:textId="0885CC02" w:rsidR="00537A10" w:rsidRDefault="00537A10" w:rsidP="00A075CB">
      <w:pPr>
        <w:spacing w:after="0" w:line="240" w:lineRule="auto"/>
        <w:ind w:left="290"/>
        <w:rPr>
          <w:rFonts w:ascii="Arial" w:hAnsi="Arial" w:cs="Arial"/>
          <w:sz w:val="20"/>
          <w:szCs w:val="20"/>
        </w:rPr>
      </w:pPr>
    </w:p>
    <w:p w14:paraId="7451C598" w14:textId="77777777" w:rsidR="00A075CB" w:rsidRDefault="00A075CB" w:rsidP="00A075CB">
      <w:pPr>
        <w:spacing w:after="0" w:line="240" w:lineRule="auto"/>
        <w:ind w:left="290"/>
        <w:rPr>
          <w:rFonts w:ascii="Arial" w:hAnsi="Arial" w:cs="Arial"/>
          <w:sz w:val="20"/>
          <w:szCs w:val="20"/>
        </w:rPr>
      </w:pPr>
    </w:p>
    <w:p w14:paraId="715CBACF" w14:textId="77777777" w:rsidR="00A075CB" w:rsidRPr="00A075CB" w:rsidRDefault="00A075CB" w:rsidP="00A075CB">
      <w:pPr>
        <w:spacing w:after="0" w:line="240" w:lineRule="auto"/>
        <w:ind w:left="290"/>
        <w:rPr>
          <w:rFonts w:ascii="Arial" w:hAnsi="Arial" w:cs="Arial"/>
          <w:sz w:val="20"/>
          <w:szCs w:val="20"/>
        </w:rPr>
      </w:pPr>
    </w:p>
    <w:p w14:paraId="095729FD" w14:textId="77777777" w:rsidR="00A075CB" w:rsidRPr="00A075CB" w:rsidRDefault="00A075CB" w:rsidP="00A075CB">
      <w:pPr>
        <w:spacing w:after="0" w:line="240" w:lineRule="auto"/>
        <w:ind w:left="290"/>
        <w:rPr>
          <w:rFonts w:ascii="Arial" w:hAnsi="Arial" w:cs="Arial"/>
          <w:sz w:val="20"/>
          <w:szCs w:val="20"/>
        </w:rPr>
      </w:pPr>
    </w:p>
    <w:p w14:paraId="0C963185" w14:textId="77777777" w:rsidR="00A075CB" w:rsidRPr="00A075CB" w:rsidRDefault="00A075CB" w:rsidP="00A075CB">
      <w:pPr>
        <w:spacing w:after="0" w:line="240" w:lineRule="auto"/>
        <w:ind w:left="290"/>
        <w:rPr>
          <w:rFonts w:ascii="Arial" w:hAnsi="Arial" w:cs="Arial"/>
          <w:sz w:val="20"/>
          <w:szCs w:val="20"/>
        </w:rPr>
      </w:pPr>
    </w:p>
    <w:p w14:paraId="208F58B9" w14:textId="77777777" w:rsidR="00A075CB" w:rsidRPr="00A075CB" w:rsidRDefault="00A075CB" w:rsidP="00A075CB">
      <w:pPr>
        <w:spacing w:after="0" w:line="240" w:lineRule="auto"/>
        <w:ind w:left="290"/>
        <w:rPr>
          <w:rFonts w:ascii="Arial" w:hAnsi="Arial" w:cs="Arial"/>
          <w:sz w:val="20"/>
          <w:szCs w:val="20"/>
        </w:rPr>
      </w:pPr>
    </w:p>
    <w:p w14:paraId="335BF3F5" w14:textId="77777777" w:rsidR="00537A10" w:rsidRPr="00A075CB" w:rsidRDefault="00A075CB" w:rsidP="00A075CB">
      <w:pPr>
        <w:spacing w:after="0" w:line="240" w:lineRule="auto"/>
        <w:ind w:left="275" w:right="2198" w:hanging="10"/>
        <w:rPr>
          <w:rFonts w:ascii="Arial" w:hAnsi="Arial" w:cs="Arial"/>
          <w:sz w:val="20"/>
          <w:szCs w:val="20"/>
        </w:rPr>
      </w:pPr>
      <w:r w:rsidRPr="00A075CB">
        <w:rPr>
          <w:rFonts w:ascii="Arial" w:eastAsia="Arial" w:hAnsi="Arial" w:cs="Arial"/>
          <w:color w:val="474747"/>
          <w:sz w:val="20"/>
          <w:szCs w:val="20"/>
        </w:rPr>
        <w:t>Option 3 - 'Other areas of work' - Please describe aims, how this will be delivered, and how impact will be measured:</w:t>
      </w:r>
    </w:p>
    <w:p w14:paraId="69AAC662" w14:textId="364B73D2" w:rsidR="00537A10" w:rsidRPr="00A075CB" w:rsidRDefault="00537A10" w:rsidP="00A075CB">
      <w:pPr>
        <w:spacing w:after="0" w:line="240" w:lineRule="auto"/>
        <w:ind w:left="290"/>
        <w:rPr>
          <w:rFonts w:ascii="Arial" w:hAnsi="Arial" w:cs="Arial"/>
          <w:sz w:val="20"/>
          <w:szCs w:val="20"/>
        </w:rPr>
      </w:pPr>
    </w:p>
    <w:p w14:paraId="2D7C5B31" w14:textId="77777777" w:rsidR="00A075CB" w:rsidRDefault="00A075CB" w:rsidP="00A075CB">
      <w:pPr>
        <w:spacing w:after="0" w:line="240" w:lineRule="auto"/>
        <w:ind w:left="290"/>
        <w:rPr>
          <w:rFonts w:ascii="Arial" w:hAnsi="Arial" w:cs="Arial"/>
          <w:sz w:val="20"/>
          <w:szCs w:val="20"/>
        </w:rPr>
      </w:pPr>
    </w:p>
    <w:p w14:paraId="3C74725B" w14:textId="77777777" w:rsidR="00A075CB" w:rsidRDefault="00A075CB" w:rsidP="00A075CB">
      <w:pPr>
        <w:spacing w:after="0" w:line="240" w:lineRule="auto"/>
        <w:ind w:left="290"/>
        <w:rPr>
          <w:rFonts w:ascii="Arial" w:hAnsi="Arial" w:cs="Arial"/>
          <w:sz w:val="20"/>
          <w:szCs w:val="20"/>
        </w:rPr>
      </w:pPr>
    </w:p>
    <w:p w14:paraId="5FFEB507" w14:textId="77777777" w:rsidR="00A075CB" w:rsidRDefault="00A075CB" w:rsidP="00A075CB">
      <w:pPr>
        <w:spacing w:after="0" w:line="240" w:lineRule="auto"/>
        <w:ind w:left="290"/>
        <w:rPr>
          <w:rFonts w:ascii="Arial" w:hAnsi="Arial" w:cs="Arial"/>
          <w:sz w:val="20"/>
          <w:szCs w:val="20"/>
        </w:rPr>
      </w:pPr>
    </w:p>
    <w:p w14:paraId="75D7C189" w14:textId="77777777" w:rsidR="00A075CB" w:rsidRPr="00A075CB" w:rsidRDefault="00A075CB" w:rsidP="00A075CB">
      <w:pPr>
        <w:spacing w:after="0" w:line="240" w:lineRule="auto"/>
        <w:ind w:left="290"/>
        <w:rPr>
          <w:rFonts w:ascii="Arial" w:hAnsi="Arial" w:cs="Arial"/>
          <w:sz w:val="20"/>
          <w:szCs w:val="20"/>
        </w:rPr>
      </w:pPr>
    </w:p>
    <w:p w14:paraId="2B0FE34E" w14:textId="77777777" w:rsidR="00A075CB" w:rsidRPr="00A075CB" w:rsidRDefault="00A075CB" w:rsidP="00A075CB">
      <w:pPr>
        <w:spacing w:after="0" w:line="240" w:lineRule="auto"/>
        <w:ind w:left="290"/>
        <w:rPr>
          <w:rFonts w:ascii="Arial" w:hAnsi="Arial" w:cs="Arial"/>
          <w:sz w:val="20"/>
          <w:szCs w:val="20"/>
        </w:rPr>
      </w:pPr>
    </w:p>
    <w:p w14:paraId="7C31280C" w14:textId="77777777" w:rsidR="00A075CB" w:rsidRPr="00A075CB" w:rsidRDefault="00A075CB" w:rsidP="00A075CB">
      <w:pPr>
        <w:spacing w:after="0" w:line="240" w:lineRule="auto"/>
        <w:ind w:left="290"/>
        <w:rPr>
          <w:rFonts w:ascii="Arial" w:hAnsi="Arial" w:cs="Arial"/>
          <w:sz w:val="20"/>
          <w:szCs w:val="20"/>
        </w:rPr>
      </w:pPr>
    </w:p>
    <w:p w14:paraId="57898946" w14:textId="77777777" w:rsidR="00537A10" w:rsidRPr="00A075CB" w:rsidRDefault="00A075CB" w:rsidP="00A075CB">
      <w:pPr>
        <w:spacing w:after="0" w:line="240" w:lineRule="auto"/>
        <w:ind w:left="-5" w:hanging="10"/>
        <w:rPr>
          <w:rFonts w:ascii="Arial" w:hAnsi="Arial" w:cs="Arial"/>
          <w:sz w:val="20"/>
          <w:szCs w:val="20"/>
        </w:rPr>
      </w:pPr>
      <w:r w:rsidRPr="00A075CB">
        <w:rPr>
          <w:rFonts w:ascii="Arial" w:eastAsia="Arial" w:hAnsi="Arial" w:cs="Arial"/>
          <w:color w:val="333333"/>
          <w:sz w:val="20"/>
          <w:szCs w:val="20"/>
        </w:rPr>
        <w:t>Anticipated Breakdown of Allocation of Funds</w:t>
      </w:r>
    </w:p>
    <w:p w14:paraId="52641CF1" w14:textId="77777777" w:rsidR="00537A10" w:rsidRPr="00A075CB" w:rsidRDefault="00A075CB" w:rsidP="00A075CB">
      <w:pPr>
        <w:numPr>
          <w:ilvl w:val="0"/>
          <w:numId w:val="1"/>
        </w:numPr>
        <w:spacing w:after="0" w:line="240" w:lineRule="auto"/>
        <w:ind w:right="3928" w:hanging="316"/>
        <w:rPr>
          <w:rFonts w:ascii="Arial" w:hAnsi="Arial" w:cs="Arial"/>
          <w:sz w:val="20"/>
          <w:szCs w:val="20"/>
        </w:rPr>
      </w:pPr>
      <w:r w:rsidRPr="00A075CB">
        <w:rPr>
          <w:rFonts w:ascii="Arial" w:eastAsia="Arial" w:hAnsi="Arial" w:cs="Arial"/>
          <w:color w:val="444444"/>
          <w:sz w:val="20"/>
          <w:szCs w:val="20"/>
        </w:rPr>
        <w:t>Please provide a percentage breakdown of anticipated allocation of funds for each PCN development area:</w:t>
      </w:r>
    </w:p>
    <w:p w14:paraId="3FB81158" w14:textId="77777777" w:rsidR="00A075CB" w:rsidRPr="00A075CB" w:rsidRDefault="00A075CB" w:rsidP="00A075CB">
      <w:pPr>
        <w:spacing w:after="0" w:line="240" w:lineRule="auto"/>
        <w:ind w:left="581" w:right="3928"/>
        <w:rPr>
          <w:rFonts w:ascii="Arial" w:hAnsi="Arial" w:cs="Arial"/>
          <w:sz w:val="20"/>
          <w:szCs w:val="20"/>
        </w:rPr>
      </w:pPr>
    </w:p>
    <w:p w14:paraId="65B73393" w14:textId="77777777" w:rsidR="00537A10" w:rsidRPr="00A075CB" w:rsidRDefault="00A075CB" w:rsidP="00A075CB">
      <w:pPr>
        <w:spacing w:after="0" w:line="240" w:lineRule="auto"/>
        <w:ind w:left="290" w:hanging="10"/>
        <w:rPr>
          <w:rFonts w:ascii="Arial" w:hAnsi="Arial" w:cs="Arial"/>
          <w:sz w:val="20"/>
          <w:szCs w:val="20"/>
        </w:rPr>
      </w:pPr>
      <w:r w:rsidRPr="00A075CB">
        <w:rPr>
          <w:rFonts w:ascii="Arial" w:eastAsia="Arial" w:hAnsi="Arial" w:cs="Arial"/>
          <w:color w:val="333333"/>
          <w:sz w:val="20"/>
          <w:szCs w:val="20"/>
        </w:rPr>
        <w:t>Percentage of funds allocated to PCN SLF Review:</w:t>
      </w:r>
    </w:p>
    <w:p w14:paraId="40426911" w14:textId="04DA3F10" w:rsidR="00537A10" w:rsidRPr="00A075CB" w:rsidRDefault="00537A10" w:rsidP="00A075CB">
      <w:pPr>
        <w:spacing w:after="0" w:line="240" w:lineRule="auto"/>
        <w:ind w:left="290"/>
        <w:rPr>
          <w:rFonts w:ascii="Arial" w:hAnsi="Arial" w:cs="Arial"/>
          <w:sz w:val="20"/>
          <w:szCs w:val="20"/>
        </w:rPr>
      </w:pPr>
    </w:p>
    <w:p w14:paraId="4EC582C6" w14:textId="77777777" w:rsidR="00537A10" w:rsidRPr="00A075CB" w:rsidRDefault="00A075CB" w:rsidP="00A075CB">
      <w:pPr>
        <w:spacing w:after="0" w:line="240" w:lineRule="auto"/>
        <w:ind w:left="290" w:hanging="10"/>
        <w:rPr>
          <w:rFonts w:ascii="Arial" w:hAnsi="Arial" w:cs="Arial"/>
          <w:sz w:val="20"/>
          <w:szCs w:val="20"/>
        </w:rPr>
      </w:pPr>
      <w:r w:rsidRPr="00A075CB">
        <w:rPr>
          <w:rFonts w:ascii="Arial" w:eastAsia="Arial" w:hAnsi="Arial" w:cs="Arial"/>
          <w:color w:val="333333"/>
          <w:sz w:val="20"/>
          <w:szCs w:val="20"/>
        </w:rPr>
        <w:t>Percentage of funds allocated to Workforce (Supporting Skills and Capabilities):</w:t>
      </w:r>
    </w:p>
    <w:p w14:paraId="0A36B85B" w14:textId="43B1EF1A" w:rsidR="00537A10" w:rsidRPr="00A075CB" w:rsidRDefault="00537A10" w:rsidP="00A075CB">
      <w:pPr>
        <w:spacing w:after="0" w:line="240" w:lineRule="auto"/>
        <w:ind w:left="290"/>
        <w:rPr>
          <w:rFonts w:ascii="Arial" w:hAnsi="Arial" w:cs="Arial"/>
          <w:sz w:val="20"/>
          <w:szCs w:val="20"/>
        </w:rPr>
      </w:pPr>
    </w:p>
    <w:p w14:paraId="704B270A" w14:textId="77777777" w:rsidR="00537A10" w:rsidRPr="00A075CB" w:rsidRDefault="00A075CB" w:rsidP="00A075CB">
      <w:pPr>
        <w:spacing w:after="0" w:line="240" w:lineRule="auto"/>
        <w:ind w:left="290" w:hanging="10"/>
        <w:rPr>
          <w:rFonts w:ascii="Arial" w:hAnsi="Arial" w:cs="Arial"/>
          <w:sz w:val="20"/>
          <w:szCs w:val="20"/>
        </w:rPr>
      </w:pPr>
      <w:r w:rsidRPr="00A075CB">
        <w:rPr>
          <w:rFonts w:ascii="Arial" w:eastAsia="Arial" w:hAnsi="Arial" w:cs="Arial"/>
          <w:color w:val="333333"/>
          <w:sz w:val="20"/>
          <w:szCs w:val="20"/>
        </w:rPr>
        <w:t>Percentage of funds allocated to Improving ways of working:</w:t>
      </w:r>
    </w:p>
    <w:p w14:paraId="0E259C61" w14:textId="1C2E8B52" w:rsidR="00537A10" w:rsidRPr="00A075CB" w:rsidRDefault="00537A10" w:rsidP="00A075CB">
      <w:pPr>
        <w:spacing w:after="0" w:line="240" w:lineRule="auto"/>
        <w:ind w:left="290"/>
        <w:rPr>
          <w:rFonts w:ascii="Arial" w:hAnsi="Arial" w:cs="Arial"/>
          <w:sz w:val="20"/>
          <w:szCs w:val="20"/>
        </w:rPr>
      </w:pPr>
    </w:p>
    <w:p w14:paraId="53ECDE86" w14:textId="77777777" w:rsidR="00537A10" w:rsidRPr="00A075CB" w:rsidRDefault="00A075CB" w:rsidP="00A075CB">
      <w:pPr>
        <w:spacing w:after="0" w:line="240" w:lineRule="auto"/>
        <w:ind w:left="290" w:hanging="10"/>
        <w:rPr>
          <w:rFonts w:ascii="Arial" w:hAnsi="Arial" w:cs="Arial"/>
          <w:sz w:val="20"/>
          <w:szCs w:val="20"/>
        </w:rPr>
      </w:pPr>
      <w:r w:rsidRPr="00A075CB">
        <w:rPr>
          <w:rFonts w:ascii="Arial" w:eastAsia="Arial" w:hAnsi="Arial" w:cs="Arial"/>
          <w:color w:val="333333"/>
          <w:sz w:val="20"/>
          <w:szCs w:val="20"/>
        </w:rPr>
        <w:t xml:space="preserve">Percentage of funds allocated to </w:t>
      </w:r>
      <w:proofErr w:type="gramStart"/>
      <w:r w:rsidRPr="00A075CB">
        <w:rPr>
          <w:rFonts w:ascii="Arial" w:eastAsia="Arial" w:hAnsi="Arial" w:cs="Arial"/>
          <w:color w:val="333333"/>
          <w:sz w:val="20"/>
          <w:szCs w:val="20"/>
        </w:rPr>
        <w:t>Other</w:t>
      </w:r>
      <w:proofErr w:type="gramEnd"/>
      <w:r w:rsidRPr="00A075CB">
        <w:rPr>
          <w:rFonts w:ascii="Arial" w:eastAsia="Arial" w:hAnsi="Arial" w:cs="Arial"/>
          <w:color w:val="333333"/>
          <w:sz w:val="20"/>
          <w:szCs w:val="20"/>
        </w:rPr>
        <w:t xml:space="preserve"> areas of work:</w:t>
      </w:r>
    </w:p>
    <w:p w14:paraId="412197BE" w14:textId="40A37838" w:rsidR="00537A10" w:rsidRDefault="00537A10" w:rsidP="00A075CB">
      <w:pPr>
        <w:spacing w:after="0" w:line="240" w:lineRule="auto"/>
        <w:ind w:left="290"/>
        <w:rPr>
          <w:rFonts w:ascii="Arial" w:hAnsi="Arial" w:cs="Arial"/>
          <w:sz w:val="20"/>
          <w:szCs w:val="20"/>
        </w:rPr>
      </w:pPr>
    </w:p>
    <w:p w14:paraId="6C2073D6" w14:textId="77777777" w:rsidR="00A075CB" w:rsidRPr="00A075CB" w:rsidRDefault="00A075CB" w:rsidP="00A075CB">
      <w:pPr>
        <w:spacing w:after="0" w:line="240" w:lineRule="auto"/>
        <w:ind w:left="290"/>
        <w:rPr>
          <w:rFonts w:ascii="Arial" w:hAnsi="Arial" w:cs="Arial"/>
          <w:sz w:val="20"/>
          <w:szCs w:val="20"/>
        </w:rPr>
      </w:pPr>
    </w:p>
    <w:p w14:paraId="40C71E6D" w14:textId="77777777" w:rsidR="00537A10" w:rsidRPr="00A075CB" w:rsidRDefault="00A075CB" w:rsidP="00A075CB">
      <w:pPr>
        <w:spacing w:after="0" w:line="240" w:lineRule="auto"/>
        <w:ind w:left="-5" w:hanging="10"/>
        <w:rPr>
          <w:rFonts w:ascii="Arial" w:hAnsi="Arial" w:cs="Arial"/>
          <w:sz w:val="20"/>
          <w:szCs w:val="20"/>
        </w:rPr>
      </w:pPr>
      <w:r w:rsidRPr="00A075CB">
        <w:rPr>
          <w:rFonts w:ascii="Arial" w:eastAsia="Arial" w:hAnsi="Arial" w:cs="Arial"/>
          <w:color w:val="333333"/>
          <w:sz w:val="20"/>
          <w:szCs w:val="20"/>
        </w:rPr>
        <w:t>Support Level Framework &amp; PCN Development Understanding Confirmation</w:t>
      </w:r>
    </w:p>
    <w:p w14:paraId="31E72399" w14:textId="77777777" w:rsidR="00537A10" w:rsidRPr="00A075CB" w:rsidRDefault="00A075CB" w:rsidP="00A075CB">
      <w:pPr>
        <w:numPr>
          <w:ilvl w:val="0"/>
          <w:numId w:val="1"/>
        </w:numPr>
        <w:spacing w:after="0" w:line="240" w:lineRule="auto"/>
        <w:ind w:right="3928" w:hanging="316"/>
        <w:rPr>
          <w:rFonts w:ascii="Arial" w:hAnsi="Arial" w:cs="Arial"/>
          <w:sz w:val="20"/>
          <w:szCs w:val="20"/>
        </w:rPr>
      </w:pPr>
      <w:r w:rsidRPr="00A075CB">
        <w:rPr>
          <w:rFonts w:ascii="Arial" w:eastAsia="Arial" w:hAnsi="Arial" w:cs="Arial"/>
          <w:color w:val="444444"/>
          <w:sz w:val="20"/>
          <w:szCs w:val="20"/>
        </w:rPr>
        <w:t>To support planning of facilitated SLF conversations, please provide an estimated date of when you anticipate you will hold your PCN level discussion:</w:t>
      </w:r>
    </w:p>
    <w:p w14:paraId="0B4D82EC" w14:textId="77777777" w:rsidR="00537A10" w:rsidRPr="00A075CB" w:rsidRDefault="00A075CB" w:rsidP="00A075CB">
      <w:pPr>
        <w:spacing w:after="0" w:line="240" w:lineRule="auto"/>
        <w:ind w:left="275" w:hanging="10"/>
        <w:rPr>
          <w:rFonts w:ascii="Arial" w:hAnsi="Arial" w:cs="Arial"/>
          <w:sz w:val="20"/>
          <w:szCs w:val="20"/>
        </w:rPr>
      </w:pPr>
      <w:r w:rsidRPr="00A075CB">
        <w:rPr>
          <w:rFonts w:ascii="Arial" w:eastAsia="Arial" w:hAnsi="Arial" w:cs="Arial"/>
          <w:i/>
          <w:color w:val="AF1515"/>
          <w:sz w:val="20"/>
          <w:szCs w:val="20"/>
        </w:rPr>
        <w:t>(Required)</w:t>
      </w:r>
    </w:p>
    <w:p w14:paraId="37A43F26" w14:textId="5A47D55B" w:rsidR="00537A10" w:rsidRDefault="00537A10" w:rsidP="00A075CB">
      <w:pPr>
        <w:spacing w:after="0" w:line="240" w:lineRule="auto"/>
        <w:ind w:left="290"/>
        <w:rPr>
          <w:rFonts w:ascii="Arial" w:hAnsi="Arial" w:cs="Arial"/>
          <w:sz w:val="20"/>
          <w:szCs w:val="20"/>
        </w:rPr>
      </w:pPr>
    </w:p>
    <w:p w14:paraId="4D758757" w14:textId="77777777" w:rsidR="00A075CB" w:rsidRDefault="00A075CB" w:rsidP="00A075CB">
      <w:pPr>
        <w:spacing w:after="0" w:line="240" w:lineRule="auto"/>
        <w:ind w:left="290"/>
        <w:rPr>
          <w:rFonts w:ascii="Arial" w:hAnsi="Arial" w:cs="Arial"/>
          <w:sz w:val="20"/>
          <w:szCs w:val="20"/>
        </w:rPr>
      </w:pPr>
    </w:p>
    <w:p w14:paraId="1A9F37C9" w14:textId="77777777" w:rsidR="00A075CB" w:rsidRDefault="00A075CB" w:rsidP="00A075CB">
      <w:pPr>
        <w:spacing w:after="0" w:line="240" w:lineRule="auto"/>
        <w:ind w:left="290"/>
        <w:rPr>
          <w:rFonts w:ascii="Arial" w:hAnsi="Arial" w:cs="Arial"/>
          <w:sz w:val="20"/>
          <w:szCs w:val="20"/>
        </w:rPr>
      </w:pPr>
    </w:p>
    <w:p w14:paraId="53D2CC24" w14:textId="77777777" w:rsidR="00A075CB" w:rsidRPr="00A075CB" w:rsidRDefault="00A075CB" w:rsidP="00A075CB">
      <w:pPr>
        <w:spacing w:after="0" w:line="240" w:lineRule="auto"/>
        <w:ind w:left="290"/>
        <w:rPr>
          <w:rFonts w:ascii="Arial" w:hAnsi="Arial" w:cs="Arial"/>
          <w:sz w:val="20"/>
          <w:szCs w:val="20"/>
        </w:rPr>
      </w:pPr>
    </w:p>
    <w:p w14:paraId="33175D1D" w14:textId="77777777" w:rsidR="00537A10" w:rsidRPr="00A075CB" w:rsidRDefault="00A075CB" w:rsidP="00A075CB">
      <w:pPr>
        <w:numPr>
          <w:ilvl w:val="0"/>
          <w:numId w:val="1"/>
        </w:numPr>
        <w:spacing w:after="0" w:line="240" w:lineRule="auto"/>
        <w:ind w:right="3928" w:hanging="316"/>
        <w:rPr>
          <w:rFonts w:ascii="Arial" w:hAnsi="Arial" w:cs="Arial"/>
          <w:sz w:val="20"/>
          <w:szCs w:val="20"/>
        </w:rPr>
      </w:pPr>
      <w:r w:rsidRPr="00A075CB">
        <w:rPr>
          <w:rFonts w:ascii="Arial" w:eastAsia="Arial" w:hAnsi="Arial" w:cs="Arial"/>
          <w:color w:val="444444"/>
          <w:sz w:val="20"/>
          <w:szCs w:val="20"/>
        </w:rPr>
        <w:lastRenderedPageBreak/>
        <w:t>Please confirm that you understand the requirements of how this funding is expected to be spent, and that there is a requirement to report on progress in April 2025 including: a) Work completed to date b) Measurable impact of the work c) Final breakdown of allocation of the funds to each area of work</w:t>
      </w:r>
    </w:p>
    <w:p w14:paraId="225BDFE1" w14:textId="77777777" w:rsidR="00537A10" w:rsidRPr="00A075CB" w:rsidRDefault="00A075CB" w:rsidP="00A075CB">
      <w:pPr>
        <w:spacing w:after="0" w:line="240" w:lineRule="auto"/>
        <w:ind w:left="290"/>
        <w:rPr>
          <w:rFonts w:ascii="Arial" w:hAnsi="Arial" w:cs="Arial"/>
          <w:sz w:val="20"/>
          <w:szCs w:val="20"/>
        </w:rPr>
      </w:pPr>
      <w:r w:rsidRPr="00A075CB">
        <w:rPr>
          <w:rFonts w:ascii="Arial" w:hAnsi="Arial" w:cs="Arial"/>
          <w:noProof/>
          <w:sz w:val="20"/>
          <w:szCs w:val="20"/>
        </w:rPr>
        <mc:AlternateContent>
          <mc:Choice Requires="wpg">
            <w:drawing>
              <wp:inline distT="0" distB="0" distL="0" distR="0" wp14:anchorId="1FA0E7C7" wp14:editId="7AE87D21">
                <wp:extent cx="139700" cy="139700"/>
                <wp:effectExtent l="0" t="0" r="0" b="0"/>
                <wp:docPr id="1584" name="Group 1584"/>
                <wp:cNvGraphicFramePr/>
                <a:graphic xmlns:a="http://schemas.openxmlformats.org/drawingml/2006/main">
                  <a:graphicData uri="http://schemas.microsoft.com/office/word/2010/wordprocessingGroup">
                    <wpg:wgp>
                      <wpg:cNvGrpSpPr/>
                      <wpg:grpSpPr>
                        <a:xfrm>
                          <a:off x="0" y="0"/>
                          <a:ext cx="139700" cy="139700"/>
                          <a:chOff x="0" y="0"/>
                          <a:chExt cx="139700" cy="139700"/>
                        </a:xfrm>
                      </wpg:grpSpPr>
                      <wps:wsp>
                        <wps:cNvPr id="199" name="Shape 199"/>
                        <wps:cNvSpPr/>
                        <wps:spPr>
                          <a:xfrm>
                            <a:off x="0" y="0"/>
                            <a:ext cx="139700" cy="139700"/>
                          </a:xfrm>
                          <a:custGeom>
                            <a:avLst/>
                            <a:gdLst/>
                            <a:ahLst/>
                            <a:cxnLst/>
                            <a:rect l="0" t="0" r="0" b="0"/>
                            <a:pathLst>
                              <a:path w="139700" h="139700">
                                <a:moveTo>
                                  <a:pt x="0" y="127000"/>
                                </a:moveTo>
                                <a:lnTo>
                                  <a:pt x="0" y="12700"/>
                                </a:lnTo>
                                <a:cubicBezTo>
                                  <a:pt x="0" y="11015"/>
                                  <a:pt x="322" y="9393"/>
                                  <a:pt x="967" y="7838"/>
                                </a:cubicBezTo>
                                <a:cubicBezTo>
                                  <a:pt x="1611" y="6280"/>
                                  <a:pt x="2529" y="4908"/>
                                  <a:pt x="3720" y="3719"/>
                                </a:cubicBezTo>
                                <a:cubicBezTo>
                                  <a:pt x="4911" y="2527"/>
                                  <a:pt x="6284" y="1609"/>
                                  <a:pt x="7840" y="964"/>
                                </a:cubicBezTo>
                                <a:cubicBezTo>
                                  <a:pt x="9396" y="321"/>
                                  <a:pt x="11016" y="0"/>
                                  <a:pt x="12700" y="0"/>
                                </a:cubicBezTo>
                                <a:lnTo>
                                  <a:pt x="127000" y="0"/>
                                </a:lnTo>
                                <a:cubicBezTo>
                                  <a:pt x="128684" y="0"/>
                                  <a:pt x="130304" y="321"/>
                                  <a:pt x="131860" y="964"/>
                                </a:cubicBezTo>
                                <a:cubicBezTo>
                                  <a:pt x="133416" y="1609"/>
                                  <a:pt x="134789" y="2527"/>
                                  <a:pt x="135980" y="3719"/>
                                </a:cubicBezTo>
                                <a:cubicBezTo>
                                  <a:pt x="137171" y="4908"/>
                                  <a:pt x="138089" y="6280"/>
                                  <a:pt x="138733" y="7838"/>
                                </a:cubicBezTo>
                                <a:cubicBezTo>
                                  <a:pt x="139378" y="9393"/>
                                  <a:pt x="139700" y="11015"/>
                                  <a:pt x="139700" y="12700"/>
                                </a:cubicBezTo>
                                <a:lnTo>
                                  <a:pt x="139700" y="127000"/>
                                </a:lnTo>
                                <a:cubicBezTo>
                                  <a:pt x="139700" y="128682"/>
                                  <a:pt x="139378" y="130302"/>
                                  <a:pt x="138733" y="131857"/>
                                </a:cubicBezTo>
                                <a:cubicBezTo>
                                  <a:pt x="138089" y="133412"/>
                                  <a:pt x="137171" y="134786"/>
                                  <a:pt x="135980" y="135978"/>
                                </a:cubicBezTo>
                                <a:cubicBezTo>
                                  <a:pt x="134789" y="137167"/>
                                  <a:pt x="133416" y="138085"/>
                                  <a:pt x="131860" y="138730"/>
                                </a:cubicBezTo>
                                <a:cubicBezTo>
                                  <a:pt x="130304" y="139374"/>
                                  <a:pt x="128684" y="139698"/>
                                  <a:pt x="127000" y="139700"/>
                                </a:cubicBezTo>
                                <a:lnTo>
                                  <a:pt x="12700" y="139700"/>
                                </a:lnTo>
                                <a:cubicBezTo>
                                  <a:pt x="11016" y="139698"/>
                                  <a:pt x="9396" y="139374"/>
                                  <a:pt x="7840" y="138730"/>
                                </a:cubicBezTo>
                                <a:cubicBezTo>
                                  <a:pt x="6284" y="138085"/>
                                  <a:pt x="4911" y="137167"/>
                                  <a:pt x="3720" y="135978"/>
                                </a:cubicBezTo>
                                <a:cubicBezTo>
                                  <a:pt x="2529" y="134786"/>
                                  <a:pt x="1611" y="133412"/>
                                  <a:pt x="967" y="131856"/>
                                </a:cubicBezTo>
                                <a:cubicBezTo>
                                  <a:pt x="322" y="130301"/>
                                  <a:pt x="0" y="128682"/>
                                  <a:pt x="0" y="127000"/>
                                </a:cubicBezTo>
                                <a:close/>
                              </a:path>
                            </a:pathLst>
                          </a:custGeom>
                          <a:ln w="12700" cap="flat">
                            <a:miter lim="100000"/>
                          </a:ln>
                        </wps:spPr>
                        <wps:style>
                          <a:lnRef idx="1">
                            <a:srgbClr val="6666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84" style="width:11pt;height:11pt;mso-position-horizontal-relative:char;mso-position-vertical-relative:line" coordsize="1397,1397">
                <v:shape id="Shape 199" style="position:absolute;width:1397;height:1397;left:0;top:0;" coordsize="139700,139700" path="m0,127000l0,12700c0,11015,322,9393,967,7838c1611,6280,2529,4908,3720,3719c4911,2527,6284,1609,7840,964c9396,321,11016,0,12700,0l127000,0c128684,0,130304,321,131860,964c133416,1609,134789,2527,135980,3719c137171,4908,138089,6280,138733,7838c139378,9393,139700,11015,139700,12700l139700,127000c139700,128682,139378,130302,138733,131857c138089,133412,137171,134786,135980,135978c134789,137167,133416,138085,131860,138730c130304,139374,128684,139698,127000,139700l12700,139700c11016,139698,9396,139374,7840,138730c6284,138085,4911,137167,3720,135978c2529,134786,1611,133412,967,131856c322,130301,0,128682,0,127000x">
                  <v:stroke weight="1pt" endcap="flat" joinstyle="miter" miterlimit="4" on="true" color="#666666"/>
                  <v:fill on="false" color="#000000" opacity="0"/>
                </v:shape>
              </v:group>
            </w:pict>
          </mc:Fallback>
        </mc:AlternateContent>
      </w:r>
    </w:p>
    <w:p w14:paraId="39A87303" w14:textId="77777777" w:rsidR="00537A10" w:rsidRPr="00A075CB" w:rsidRDefault="00A075CB" w:rsidP="00A075CB">
      <w:pPr>
        <w:spacing w:after="0" w:line="240" w:lineRule="auto"/>
        <w:ind w:right="484"/>
        <w:jc w:val="right"/>
        <w:rPr>
          <w:rFonts w:ascii="Arial" w:hAnsi="Arial" w:cs="Arial"/>
          <w:sz w:val="20"/>
          <w:szCs w:val="20"/>
        </w:rPr>
      </w:pPr>
      <w:r w:rsidRPr="00A075CB">
        <w:rPr>
          <w:rFonts w:ascii="Arial" w:eastAsia="Arial" w:hAnsi="Arial" w:cs="Arial"/>
          <w:color w:val="474747"/>
          <w:sz w:val="20"/>
          <w:szCs w:val="20"/>
        </w:rPr>
        <w:t xml:space="preserve">I understand the requirements of how this funding is expected to be spent, and that there is a requirement to report on progress during April 2025. </w:t>
      </w:r>
      <w:r w:rsidRPr="00A075CB">
        <w:rPr>
          <w:rFonts w:ascii="Arial" w:eastAsia="Arial" w:hAnsi="Arial" w:cs="Arial"/>
          <w:i/>
          <w:color w:val="AF1515"/>
          <w:sz w:val="20"/>
          <w:szCs w:val="20"/>
        </w:rPr>
        <w:t>(Required)</w:t>
      </w:r>
    </w:p>
    <w:sectPr w:rsidR="00537A10" w:rsidRPr="00A075CB">
      <w:pgSz w:w="11899" w:h="16838"/>
      <w:pgMar w:top="807" w:right="673" w:bottom="1987"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C3638"/>
    <w:multiLevelType w:val="hybridMultilevel"/>
    <w:tmpl w:val="698A508E"/>
    <w:lvl w:ilvl="0" w:tplc="D2EAF650">
      <w:start w:val="1"/>
      <w:numFmt w:val="decimal"/>
      <w:lvlText w:val="%1"/>
      <w:lvlJc w:val="left"/>
      <w:pPr>
        <w:ind w:left="581"/>
      </w:pPr>
      <w:rPr>
        <w:rFonts w:ascii="Arial" w:eastAsia="Arial" w:hAnsi="Arial" w:cs="Arial"/>
        <w:b/>
        <w:bCs/>
        <w:i w:val="0"/>
        <w:strike w:val="0"/>
        <w:dstrike w:val="0"/>
        <w:color w:val="444444"/>
        <w:sz w:val="20"/>
        <w:szCs w:val="20"/>
        <w:u w:val="none" w:color="000000"/>
        <w:bdr w:val="none" w:sz="0" w:space="0" w:color="auto"/>
        <w:shd w:val="clear" w:color="auto" w:fill="auto"/>
        <w:vertAlign w:val="baseline"/>
      </w:rPr>
    </w:lvl>
    <w:lvl w:ilvl="1" w:tplc="F440E1C6">
      <w:start w:val="1"/>
      <w:numFmt w:val="lowerLetter"/>
      <w:lvlText w:val="%2"/>
      <w:lvlJc w:val="left"/>
      <w:pPr>
        <w:ind w:left="1360"/>
      </w:pPr>
      <w:rPr>
        <w:rFonts w:ascii="Arial" w:eastAsia="Arial" w:hAnsi="Arial" w:cs="Arial"/>
        <w:b/>
        <w:bCs/>
        <w:i w:val="0"/>
        <w:strike w:val="0"/>
        <w:dstrike w:val="0"/>
        <w:color w:val="444444"/>
        <w:sz w:val="20"/>
        <w:szCs w:val="20"/>
        <w:u w:val="none" w:color="000000"/>
        <w:bdr w:val="none" w:sz="0" w:space="0" w:color="auto"/>
        <w:shd w:val="clear" w:color="auto" w:fill="auto"/>
        <w:vertAlign w:val="baseline"/>
      </w:rPr>
    </w:lvl>
    <w:lvl w:ilvl="2" w:tplc="EE78F4AC">
      <w:start w:val="1"/>
      <w:numFmt w:val="lowerRoman"/>
      <w:lvlText w:val="%3"/>
      <w:lvlJc w:val="left"/>
      <w:pPr>
        <w:ind w:left="2080"/>
      </w:pPr>
      <w:rPr>
        <w:rFonts w:ascii="Arial" w:eastAsia="Arial" w:hAnsi="Arial" w:cs="Arial"/>
        <w:b/>
        <w:bCs/>
        <w:i w:val="0"/>
        <w:strike w:val="0"/>
        <w:dstrike w:val="0"/>
        <w:color w:val="444444"/>
        <w:sz w:val="20"/>
        <w:szCs w:val="20"/>
        <w:u w:val="none" w:color="000000"/>
        <w:bdr w:val="none" w:sz="0" w:space="0" w:color="auto"/>
        <w:shd w:val="clear" w:color="auto" w:fill="auto"/>
        <w:vertAlign w:val="baseline"/>
      </w:rPr>
    </w:lvl>
    <w:lvl w:ilvl="3" w:tplc="23DACC56">
      <w:start w:val="1"/>
      <w:numFmt w:val="decimal"/>
      <w:lvlText w:val="%4"/>
      <w:lvlJc w:val="left"/>
      <w:pPr>
        <w:ind w:left="2800"/>
      </w:pPr>
      <w:rPr>
        <w:rFonts w:ascii="Arial" w:eastAsia="Arial" w:hAnsi="Arial" w:cs="Arial"/>
        <w:b/>
        <w:bCs/>
        <w:i w:val="0"/>
        <w:strike w:val="0"/>
        <w:dstrike w:val="0"/>
        <w:color w:val="444444"/>
        <w:sz w:val="20"/>
        <w:szCs w:val="20"/>
        <w:u w:val="none" w:color="000000"/>
        <w:bdr w:val="none" w:sz="0" w:space="0" w:color="auto"/>
        <w:shd w:val="clear" w:color="auto" w:fill="auto"/>
        <w:vertAlign w:val="baseline"/>
      </w:rPr>
    </w:lvl>
    <w:lvl w:ilvl="4" w:tplc="838641A0">
      <w:start w:val="1"/>
      <w:numFmt w:val="lowerLetter"/>
      <w:lvlText w:val="%5"/>
      <w:lvlJc w:val="left"/>
      <w:pPr>
        <w:ind w:left="3520"/>
      </w:pPr>
      <w:rPr>
        <w:rFonts w:ascii="Arial" w:eastAsia="Arial" w:hAnsi="Arial" w:cs="Arial"/>
        <w:b/>
        <w:bCs/>
        <w:i w:val="0"/>
        <w:strike w:val="0"/>
        <w:dstrike w:val="0"/>
        <w:color w:val="444444"/>
        <w:sz w:val="20"/>
        <w:szCs w:val="20"/>
        <w:u w:val="none" w:color="000000"/>
        <w:bdr w:val="none" w:sz="0" w:space="0" w:color="auto"/>
        <w:shd w:val="clear" w:color="auto" w:fill="auto"/>
        <w:vertAlign w:val="baseline"/>
      </w:rPr>
    </w:lvl>
    <w:lvl w:ilvl="5" w:tplc="E3FA9DEE">
      <w:start w:val="1"/>
      <w:numFmt w:val="lowerRoman"/>
      <w:lvlText w:val="%6"/>
      <w:lvlJc w:val="left"/>
      <w:pPr>
        <w:ind w:left="4240"/>
      </w:pPr>
      <w:rPr>
        <w:rFonts w:ascii="Arial" w:eastAsia="Arial" w:hAnsi="Arial" w:cs="Arial"/>
        <w:b/>
        <w:bCs/>
        <w:i w:val="0"/>
        <w:strike w:val="0"/>
        <w:dstrike w:val="0"/>
        <w:color w:val="444444"/>
        <w:sz w:val="20"/>
        <w:szCs w:val="20"/>
        <w:u w:val="none" w:color="000000"/>
        <w:bdr w:val="none" w:sz="0" w:space="0" w:color="auto"/>
        <w:shd w:val="clear" w:color="auto" w:fill="auto"/>
        <w:vertAlign w:val="baseline"/>
      </w:rPr>
    </w:lvl>
    <w:lvl w:ilvl="6" w:tplc="5490A1D2">
      <w:start w:val="1"/>
      <w:numFmt w:val="decimal"/>
      <w:lvlText w:val="%7"/>
      <w:lvlJc w:val="left"/>
      <w:pPr>
        <w:ind w:left="4960"/>
      </w:pPr>
      <w:rPr>
        <w:rFonts w:ascii="Arial" w:eastAsia="Arial" w:hAnsi="Arial" w:cs="Arial"/>
        <w:b/>
        <w:bCs/>
        <w:i w:val="0"/>
        <w:strike w:val="0"/>
        <w:dstrike w:val="0"/>
        <w:color w:val="444444"/>
        <w:sz w:val="20"/>
        <w:szCs w:val="20"/>
        <w:u w:val="none" w:color="000000"/>
        <w:bdr w:val="none" w:sz="0" w:space="0" w:color="auto"/>
        <w:shd w:val="clear" w:color="auto" w:fill="auto"/>
        <w:vertAlign w:val="baseline"/>
      </w:rPr>
    </w:lvl>
    <w:lvl w:ilvl="7" w:tplc="654A213A">
      <w:start w:val="1"/>
      <w:numFmt w:val="lowerLetter"/>
      <w:lvlText w:val="%8"/>
      <w:lvlJc w:val="left"/>
      <w:pPr>
        <w:ind w:left="5680"/>
      </w:pPr>
      <w:rPr>
        <w:rFonts w:ascii="Arial" w:eastAsia="Arial" w:hAnsi="Arial" w:cs="Arial"/>
        <w:b/>
        <w:bCs/>
        <w:i w:val="0"/>
        <w:strike w:val="0"/>
        <w:dstrike w:val="0"/>
        <w:color w:val="444444"/>
        <w:sz w:val="20"/>
        <w:szCs w:val="20"/>
        <w:u w:val="none" w:color="000000"/>
        <w:bdr w:val="none" w:sz="0" w:space="0" w:color="auto"/>
        <w:shd w:val="clear" w:color="auto" w:fill="auto"/>
        <w:vertAlign w:val="baseline"/>
      </w:rPr>
    </w:lvl>
    <w:lvl w:ilvl="8" w:tplc="08225A0C">
      <w:start w:val="1"/>
      <w:numFmt w:val="lowerRoman"/>
      <w:lvlText w:val="%9"/>
      <w:lvlJc w:val="left"/>
      <w:pPr>
        <w:ind w:left="6400"/>
      </w:pPr>
      <w:rPr>
        <w:rFonts w:ascii="Arial" w:eastAsia="Arial" w:hAnsi="Arial" w:cs="Arial"/>
        <w:b/>
        <w:bCs/>
        <w:i w:val="0"/>
        <w:strike w:val="0"/>
        <w:dstrike w:val="0"/>
        <w:color w:val="444444"/>
        <w:sz w:val="20"/>
        <w:szCs w:val="20"/>
        <w:u w:val="none" w:color="000000"/>
        <w:bdr w:val="none" w:sz="0" w:space="0" w:color="auto"/>
        <w:shd w:val="clear" w:color="auto" w:fill="auto"/>
        <w:vertAlign w:val="baseline"/>
      </w:rPr>
    </w:lvl>
  </w:abstractNum>
  <w:num w:numId="1" w16cid:durableId="2067141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A10"/>
    <w:rsid w:val="000D7951"/>
    <w:rsid w:val="00537A10"/>
    <w:rsid w:val="006617D2"/>
    <w:rsid w:val="00A07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2E8C7"/>
  <w15:docId w15:val="{C50A2EF0-3EA4-4577-AFF7-05D6CC94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548</Words>
  <Characters>3236</Characters>
  <Application>Microsoft Office Word</Application>
  <DocSecurity>0</DocSecurity>
  <Lines>215</Lines>
  <Paragraphs>130</Paragraphs>
  <ScaleCrop>false</ScaleCrop>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 Survey - North Central London ICB - Citizen Space</dc:title>
  <dc:subject/>
  <dc:creator>Conan Cowley</dc:creator>
  <cp:keywords/>
  <cp:lastModifiedBy>Conan Cowley</cp:lastModifiedBy>
  <cp:revision>3</cp:revision>
  <dcterms:created xsi:type="dcterms:W3CDTF">2024-12-11T15:58:00Z</dcterms:created>
  <dcterms:modified xsi:type="dcterms:W3CDTF">2024-12-11T16:01:00Z</dcterms:modified>
</cp:coreProperties>
</file>